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theme/themeOverride5.xml" ContentType="application/vnd.openxmlformats-officedocument.themeOverrid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theme/themeOverride6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3445" w:rsidRDefault="00593445" w:rsidP="00593445">
      <w:r w:rsidRPr="00593445">
        <w:t>INDUSTRIJSKO – OBRTNIČKA ŠKOLA SLAVONSKI BROD</w:t>
      </w:r>
    </w:p>
    <w:p w:rsidR="00593445" w:rsidRPr="00593445" w:rsidRDefault="00593445" w:rsidP="00593445"/>
    <w:p w:rsidR="00593445" w:rsidRDefault="00593445" w:rsidP="00593445">
      <w:pPr>
        <w:jc w:val="center"/>
        <w:rPr>
          <w:b/>
        </w:rPr>
      </w:pPr>
      <w:r w:rsidRPr="00593445">
        <w:rPr>
          <w:b/>
        </w:rPr>
        <w:t>ANONIMNI UPITNIK</w:t>
      </w:r>
      <w:r>
        <w:rPr>
          <w:b/>
        </w:rPr>
        <w:t xml:space="preserve"> ZA UČENIKE</w:t>
      </w:r>
    </w:p>
    <w:p w:rsidR="005C476C" w:rsidRPr="00593445" w:rsidRDefault="00593445" w:rsidP="00593445">
      <w:pPr>
        <w:jc w:val="center"/>
        <w:rPr>
          <w:b/>
          <w:u w:val="single"/>
        </w:rPr>
      </w:pPr>
      <w:r w:rsidRPr="00593445">
        <w:rPr>
          <w:b/>
          <w:u w:val="single"/>
        </w:rPr>
        <w:t xml:space="preserve"> „PROTIV GOVORA MRŽNJE“</w:t>
      </w:r>
    </w:p>
    <w:p w:rsidR="00593445" w:rsidRDefault="00593445" w:rsidP="00593445">
      <w:pPr>
        <w:jc w:val="center"/>
      </w:pPr>
      <w:r>
        <w:t>Broj odgovora: 117 učenika 1., 2. i 3. razreda</w:t>
      </w:r>
    </w:p>
    <w:p w:rsidR="00593445" w:rsidRDefault="00593445" w:rsidP="00593445">
      <w:pPr>
        <w:jc w:val="center"/>
      </w:pPr>
      <w:r>
        <w:t>Vrijeme provođenja: siječanj 2025.</w:t>
      </w:r>
    </w:p>
    <w:p w:rsidR="00593445" w:rsidRDefault="00593445" w:rsidP="00593445">
      <w:pPr>
        <w:jc w:val="center"/>
      </w:pPr>
      <w:r>
        <w:t>Autor: Snježana Birtić, pedagoginja</w:t>
      </w:r>
    </w:p>
    <w:p w:rsidR="00593445" w:rsidRPr="00593445" w:rsidRDefault="00593445" w:rsidP="00593445">
      <w:pPr>
        <w:rPr>
          <w:b/>
        </w:rPr>
      </w:pPr>
      <w:r w:rsidRPr="00593445">
        <w:rPr>
          <w:b/>
        </w:rPr>
        <w:t>REZULTATI (ODGOVORI):</w:t>
      </w:r>
    </w:p>
    <w:p w:rsidR="00593445" w:rsidRDefault="00593445" w:rsidP="00593445">
      <w:pPr>
        <w:ind w:firstLine="708"/>
      </w:pPr>
      <w:r w:rsidRPr="00F33054">
        <w:t xml:space="preserve">1. </w:t>
      </w:r>
      <w:r w:rsidRPr="00E7497B">
        <w:rPr>
          <w:b/>
        </w:rPr>
        <w:t>Je li te ikada netko uvrijedio na temelju tvoje rase, vjere, nacionalnosti ili spol</w:t>
      </w:r>
      <w:r>
        <w:rPr>
          <w:b/>
        </w:rPr>
        <w:t>ne orijentacije</w:t>
      </w:r>
      <w:r w:rsidRPr="00E7497B">
        <w:rPr>
          <w:b/>
        </w:rPr>
        <w:t>?</w:t>
      </w:r>
    </w:p>
    <w:p w:rsidR="00593445" w:rsidRDefault="00593445" w:rsidP="00593445">
      <w:pPr>
        <w:ind w:firstLine="708"/>
      </w:pPr>
      <w:r>
        <w:rPr>
          <w:noProof/>
        </w:rPr>
        <w:drawing>
          <wp:inline distT="0" distB="0" distL="0" distR="0" wp14:anchorId="3110D500" wp14:editId="6DC83F1C">
            <wp:extent cx="3400425" cy="1722120"/>
            <wp:effectExtent l="0" t="0" r="9525" b="11430"/>
            <wp:docPr id="2" name="Grafikon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593445" w:rsidRPr="00E7497B" w:rsidRDefault="00593445" w:rsidP="00593445">
      <w:pPr>
        <w:ind w:firstLine="708"/>
        <w:rPr>
          <w:b/>
        </w:rPr>
      </w:pPr>
      <w:r w:rsidRPr="00CB53A6">
        <w:t xml:space="preserve">2. </w:t>
      </w:r>
      <w:r w:rsidRPr="00E7497B">
        <w:rPr>
          <w:b/>
        </w:rPr>
        <w:t>Jesi li nekome prijavio taj govor mržnje?</w:t>
      </w:r>
    </w:p>
    <w:p w:rsidR="00593445" w:rsidRDefault="00593445" w:rsidP="00593445">
      <w:pPr>
        <w:ind w:firstLine="708"/>
      </w:pPr>
      <w:r>
        <w:rPr>
          <w:noProof/>
        </w:rPr>
        <w:drawing>
          <wp:inline distT="0" distB="0" distL="0" distR="0" wp14:anchorId="3629F468" wp14:editId="02920E87">
            <wp:extent cx="3390900" cy="1767840"/>
            <wp:effectExtent l="0" t="0" r="0" b="3810"/>
            <wp:docPr id="3" name="Grafikon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593445" w:rsidRDefault="00593445" w:rsidP="00593445">
      <w:pPr>
        <w:ind w:firstLine="708"/>
      </w:pPr>
    </w:p>
    <w:p w:rsidR="00593445" w:rsidRPr="00E7497B" w:rsidRDefault="00593445" w:rsidP="00593445">
      <w:pPr>
        <w:ind w:firstLine="708"/>
        <w:rPr>
          <w:b/>
        </w:rPr>
      </w:pPr>
      <w:r w:rsidRPr="00CB53A6">
        <w:t>3</w:t>
      </w:r>
      <w:r w:rsidRPr="00E7497B">
        <w:rPr>
          <w:b/>
        </w:rPr>
        <w:t>. Kako si se osjećao, kada te je netko vrijeđao?</w:t>
      </w:r>
    </w:p>
    <w:p w:rsidR="00593445" w:rsidRDefault="00593445" w:rsidP="00593445">
      <w:pPr>
        <w:ind w:firstLine="708"/>
      </w:pPr>
      <w:r>
        <w:rPr>
          <w:noProof/>
        </w:rPr>
        <w:drawing>
          <wp:inline distT="0" distB="0" distL="0" distR="0" wp14:anchorId="3844153A" wp14:editId="26EF3727">
            <wp:extent cx="3400425" cy="1821180"/>
            <wp:effectExtent l="0" t="0" r="9525" b="7620"/>
            <wp:docPr id="4" name="Grafikon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593445" w:rsidRPr="00E7497B" w:rsidRDefault="00593445" w:rsidP="00593445">
      <w:pPr>
        <w:ind w:firstLine="708"/>
        <w:rPr>
          <w:b/>
        </w:rPr>
      </w:pPr>
      <w:r>
        <w:lastRenderedPageBreak/>
        <w:t xml:space="preserve">4. </w:t>
      </w:r>
      <w:r w:rsidRPr="00E7497B">
        <w:rPr>
          <w:b/>
        </w:rPr>
        <w:t>Na koji način se događalo to vrijeđanje?</w:t>
      </w:r>
    </w:p>
    <w:p w:rsidR="00593445" w:rsidRDefault="00593445" w:rsidP="00593445">
      <w:pPr>
        <w:ind w:firstLine="708"/>
      </w:pPr>
      <w:r>
        <w:rPr>
          <w:noProof/>
        </w:rPr>
        <w:drawing>
          <wp:inline distT="0" distB="0" distL="0" distR="0" wp14:anchorId="42239EEC" wp14:editId="6B948FB6">
            <wp:extent cx="3368040" cy="1851660"/>
            <wp:effectExtent l="0" t="0" r="3810" b="15240"/>
            <wp:docPr id="5" name="Grafikon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593445" w:rsidRDefault="00593445" w:rsidP="00593445">
      <w:pPr>
        <w:ind w:firstLine="708"/>
      </w:pPr>
    </w:p>
    <w:p w:rsidR="00593445" w:rsidRPr="00E7497B" w:rsidRDefault="00593445" w:rsidP="00593445">
      <w:pPr>
        <w:ind w:firstLine="708"/>
        <w:rPr>
          <w:b/>
        </w:rPr>
      </w:pPr>
      <w:r>
        <w:t>5.</w:t>
      </w:r>
      <w:r w:rsidRPr="006625D3">
        <w:t xml:space="preserve"> </w:t>
      </w:r>
      <w:r w:rsidRPr="00E7497B">
        <w:rPr>
          <w:b/>
        </w:rPr>
        <w:t>Što bi, po tvome mišljenju, najbolje bilo učiniti, ako dođe do govora mržnje i vrijeđanja?</w:t>
      </w:r>
    </w:p>
    <w:p w:rsidR="00593445" w:rsidRDefault="00593445" w:rsidP="00593445">
      <w:pPr>
        <w:ind w:firstLine="708"/>
      </w:pPr>
      <w:r>
        <w:rPr>
          <w:noProof/>
        </w:rPr>
        <w:drawing>
          <wp:inline distT="0" distB="0" distL="0" distR="0" wp14:anchorId="3D5A1A00" wp14:editId="44A44698">
            <wp:extent cx="3368040" cy="2026920"/>
            <wp:effectExtent l="0" t="0" r="3810" b="11430"/>
            <wp:docPr id="6" name="Grafikon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593445" w:rsidRDefault="00593445" w:rsidP="00593445">
      <w:pPr>
        <w:ind w:firstLine="708"/>
      </w:pPr>
    </w:p>
    <w:p w:rsidR="00593445" w:rsidRPr="00E7497B" w:rsidRDefault="00593445" w:rsidP="00593445">
      <w:pPr>
        <w:spacing w:after="0" w:line="240" w:lineRule="auto"/>
        <w:ind w:firstLine="709"/>
        <w:rPr>
          <w:b/>
        </w:rPr>
      </w:pPr>
      <w:r>
        <w:t xml:space="preserve">6. </w:t>
      </w:r>
      <w:r w:rsidRPr="00E7497B">
        <w:rPr>
          <w:b/>
        </w:rPr>
        <w:t xml:space="preserve">Jesi li ti upotrebljavao govor mržnje i nekoga vrijeđao  na temelju njene ili njegove rase, </w:t>
      </w:r>
    </w:p>
    <w:p w:rsidR="00593445" w:rsidRDefault="00593445" w:rsidP="00593445">
      <w:pPr>
        <w:spacing w:after="0" w:line="240" w:lineRule="auto"/>
        <w:ind w:firstLine="709"/>
        <w:rPr>
          <w:b/>
        </w:rPr>
      </w:pPr>
      <w:r w:rsidRPr="00E7497B">
        <w:rPr>
          <w:b/>
        </w:rPr>
        <w:t xml:space="preserve">     vjere, nacionalnosti ili spolne orijentacije?</w:t>
      </w:r>
    </w:p>
    <w:p w:rsidR="00593445" w:rsidRPr="00E7497B" w:rsidRDefault="00593445" w:rsidP="00593445">
      <w:pPr>
        <w:spacing w:after="0" w:line="240" w:lineRule="auto"/>
        <w:ind w:firstLine="709"/>
        <w:rPr>
          <w:b/>
        </w:rPr>
      </w:pPr>
    </w:p>
    <w:p w:rsidR="00593445" w:rsidRDefault="00593445" w:rsidP="00593445">
      <w:pPr>
        <w:spacing w:after="0" w:line="240" w:lineRule="auto"/>
        <w:ind w:firstLine="709"/>
      </w:pPr>
      <w:r>
        <w:rPr>
          <w:noProof/>
        </w:rPr>
        <w:drawing>
          <wp:inline distT="0" distB="0" distL="0" distR="0" wp14:anchorId="6D3511D4" wp14:editId="27F9DF56">
            <wp:extent cx="3368040" cy="2026920"/>
            <wp:effectExtent l="0" t="0" r="3810" b="11430"/>
            <wp:docPr id="7" name="Grafikon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593445" w:rsidRDefault="00593445" w:rsidP="00593445">
      <w:pPr>
        <w:spacing w:after="0" w:line="240" w:lineRule="auto"/>
        <w:ind w:firstLine="709"/>
      </w:pPr>
    </w:p>
    <w:p w:rsidR="00593445" w:rsidRDefault="00593445" w:rsidP="00593445">
      <w:pPr>
        <w:spacing w:after="0" w:line="240" w:lineRule="auto"/>
        <w:ind w:firstLine="709"/>
      </w:pPr>
    </w:p>
    <w:p w:rsidR="00593445" w:rsidRDefault="00593445" w:rsidP="00593445">
      <w:pPr>
        <w:spacing w:after="0" w:line="240" w:lineRule="auto"/>
        <w:ind w:firstLine="709"/>
      </w:pPr>
    </w:p>
    <w:p w:rsidR="00593445" w:rsidRDefault="00593445" w:rsidP="00593445">
      <w:pPr>
        <w:spacing w:after="0" w:line="240" w:lineRule="auto"/>
        <w:ind w:firstLine="709"/>
      </w:pPr>
    </w:p>
    <w:p w:rsidR="00593445" w:rsidRDefault="00593445" w:rsidP="00593445">
      <w:pPr>
        <w:spacing w:after="0" w:line="240" w:lineRule="auto"/>
        <w:ind w:firstLine="709"/>
      </w:pPr>
    </w:p>
    <w:p w:rsidR="00593445" w:rsidRDefault="00593445" w:rsidP="00593445">
      <w:pPr>
        <w:spacing w:after="0" w:line="240" w:lineRule="auto"/>
        <w:ind w:firstLine="709"/>
      </w:pPr>
    </w:p>
    <w:p w:rsidR="00593445" w:rsidRDefault="00593445" w:rsidP="00593445">
      <w:pPr>
        <w:spacing w:after="0" w:line="240" w:lineRule="auto"/>
        <w:ind w:firstLine="709"/>
      </w:pPr>
      <w:bookmarkStart w:id="0" w:name="_GoBack"/>
      <w:bookmarkEnd w:id="0"/>
    </w:p>
    <w:p w:rsidR="00593445" w:rsidRDefault="00593445" w:rsidP="00593445">
      <w:pPr>
        <w:spacing w:after="0" w:line="240" w:lineRule="auto"/>
        <w:ind w:firstLine="709"/>
      </w:pPr>
    </w:p>
    <w:p w:rsidR="00593445" w:rsidRPr="00E7497B" w:rsidRDefault="00593445" w:rsidP="00593445">
      <w:pPr>
        <w:spacing w:after="0" w:line="240" w:lineRule="auto"/>
        <w:ind w:firstLine="709"/>
        <w:rPr>
          <w:i/>
        </w:rPr>
      </w:pPr>
      <w:r>
        <w:lastRenderedPageBreak/>
        <w:t xml:space="preserve">7. </w:t>
      </w:r>
      <w:r w:rsidRPr="00E7497B">
        <w:rPr>
          <w:b/>
        </w:rPr>
        <w:t xml:space="preserve">Kako učiniti svijet boljim mjestom u kojemu neće biti govora mržnje? </w:t>
      </w:r>
      <w:r w:rsidRPr="00E7497B">
        <w:rPr>
          <w:i/>
        </w:rPr>
        <w:t>(dio odgovora)</w:t>
      </w:r>
    </w:p>
    <w:p w:rsidR="00593445" w:rsidRDefault="00593445" w:rsidP="00593445">
      <w:pPr>
        <w:spacing w:after="0" w:line="240" w:lineRule="auto"/>
        <w:ind w:firstLine="709"/>
      </w:pPr>
    </w:p>
    <w:p w:rsidR="00593445" w:rsidRDefault="00593445" w:rsidP="00593445">
      <w:pPr>
        <w:pStyle w:val="Odlomakpopisa"/>
        <w:numPr>
          <w:ilvl w:val="0"/>
          <w:numId w:val="1"/>
        </w:numPr>
        <w:spacing w:after="0" w:line="240" w:lineRule="auto"/>
      </w:pPr>
      <w:r>
        <w:t>Poštivanjem drugih osoba;</w:t>
      </w:r>
    </w:p>
    <w:p w:rsidR="00593445" w:rsidRDefault="00593445" w:rsidP="00593445">
      <w:pPr>
        <w:pStyle w:val="Odlomakpopisa"/>
        <w:numPr>
          <w:ilvl w:val="0"/>
          <w:numId w:val="1"/>
        </w:numPr>
        <w:spacing w:after="0" w:line="240" w:lineRule="auto"/>
      </w:pPr>
      <w:r>
        <w:t>Tako da ne ulazimo u tuđe živote, ne zavidimo jedni drugima i da se poštujemo bez obzira na vjeru, nacionalnost, izgledom i ostalo;</w:t>
      </w:r>
    </w:p>
    <w:p w:rsidR="00593445" w:rsidRDefault="00593445" w:rsidP="00593445">
      <w:pPr>
        <w:pStyle w:val="Odlomakpopisa"/>
        <w:numPr>
          <w:ilvl w:val="0"/>
          <w:numId w:val="1"/>
        </w:numPr>
        <w:spacing w:after="0" w:line="240" w:lineRule="auto"/>
      </w:pPr>
      <w:r>
        <w:t>Tako da se ne odvajamo na boju koze da svi budemo zajedno;</w:t>
      </w:r>
    </w:p>
    <w:p w:rsidR="00593445" w:rsidRDefault="00593445" w:rsidP="00593445">
      <w:pPr>
        <w:pStyle w:val="Odlomakpopisa"/>
        <w:numPr>
          <w:ilvl w:val="0"/>
          <w:numId w:val="1"/>
        </w:numPr>
        <w:spacing w:after="0" w:line="240" w:lineRule="auto"/>
      </w:pPr>
      <w:r>
        <w:t>Da svi međusobno budemo dobri;</w:t>
      </w:r>
    </w:p>
    <w:p w:rsidR="00593445" w:rsidRDefault="00593445" w:rsidP="00593445">
      <w:pPr>
        <w:pStyle w:val="Odlomakpopisa"/>
        <w:numPr>
          <w:ilvl w:val="0"/>
          <w:numId w:val="1"/>
        </w:numPr>
        <w:spacing w:after="0" w:line="240" w:lineRule="auto"/>
      </w:pPr>
      <w:r>
        <w:t>Edukacija građana o štetnosti govora mržnje;</w:t>
      </w:r>
    </w:p>
    <w:p w:rsidR="00593445" w:rsidRDefault="00593445" w:rsidP="00593445">
      <w:pPr>
        <w:pStyle w:val="Odlomakpopisa"/>
        <w:numPr>
          <w:ilvl w:val="0"/>
          <w:numId w:val="1"/>
        </w:numPr>
        <w:spacing w:after="0" w:line="240" w:lineRule="auto"/>
      </w:pPr>
      <w:r>
        <w:t>Pružiti pomoć svakome tko je u nevolji, također, izbjegavati ovakve stvari;</w:t>
      </w:r>
    </w:p>
    <w:p w:rsidR="00593445" w:rsidRDefault="00593445" w:rsidP="00593445">
      <w:pPr>
        <w:pStyle w:val="Odlomakpopisa"/>
        <w:numPr>
          <w:ilvl w:val="0"/>
          <w:numId w:val="1"/>
        </w:numPr>
        <w:spacing w:after="0" w:line="240" w:lineRule="auto"/>
      </w:pPr>
      <w:r w:rsidRPr="00913376">
        <w:t>Roditelji nas trebaju tako odgajati da ne širimo mržnju</w:t>
      </w:r>
      <w:r>
        <w:t xml:space="preserve"> </w:t>
      </w:r>
      <w:r w:rsidRPr="00913376">
        <w:t xml:space="preserve">i mi sa svojim vršnjacima ne trebamo gledati tko je kakav koje vjere ili boje kože nego da gledamo </w:t>
      </w:r>
      <w:r>
        <w:t>t</w:t>
      </w:r>
      <w:r w:rsidRPr="00913376">
        <w:t>ko je kakav čovjek u duši</w:t>
      </w:r>
      <w:r>
        <w:t>;</w:t>
      </w:r>
    </w:p>
    <w:p w:rsidR="00593445" w:rsidRDefault="00593445" w:rsidP="00593445">
      <w:pPr>
        <w:pStyle w:val="Odlomakpopisa"/>
        <w:numPr>
          <w:ilvl w:val="0"/>
          <w:numId w:val="1"/>
        </w:numPr>
        <w:spacing w:after="0" w:line="240" w:lineRule="auto"/>
      </w:pPr>
      <w:r w:rsidRPr="00913376">
        <w:t>Da svi budu zadovoljni onime sto imaju i u</w:t>
      </w:r>
      <w:r>
        <w:t>ž</w:t>
      </w:r>
      <w:r w:rsidRPr="00913376">
        <w:t>ivaju u svome životu</w:t>
      </w:r>
      <w:r>
        <w:t>;</w:t>
      </w:r>
    </w:p>
    <w:p w:rsidR="00593445" w:rsidRDefault="00593445" w:rsidP="00593445">
      <w:pPr>
        <w:pStyle w:val="Odlomakpopisa"/>
        <w:numPr>
          <w:ilvl w:val="0"/>
          <w:numId w:val="1"/>
        </w:numPr>
        <w:spacing w:after="0" w:line="240" w:lineRule="auto"/>
      </w:pPr>
      <w:r w:rsidRPr="00913376">
        <w:t>Da bi svijet bio bolje mjesto bez govora mržnje, važno je promicati razumijevanje i empatiju, educirati ljude o različitim kulturama, poticati otvorenu komunikaciju, promovirati pozitivne uzore i aktivno slušati jedni druge. Svaki mali korak može pridonijeti stvaranju boljeg svijeta</w:t>
      </w:r>
      <w:r>
        <w:t>;</w:t>
      </w:r>
    </w:p>
    <w:p w:rsidR="00593445" w:rsidRDefault="00593445" w:rsidP="00593445">
      <w:pPr>
        <w:pStyle w:val="Odlomakpopisa"/>
        <w:numPr>
          <w:ilvl w:val="0"/>
          <w:numId w:val="1"/>
        </w:numPr>
        <w:spacing w:after="0" w:line="240" w:lineRule="auto"/>
      </w:pPr>
      <w:r w:rsidRPr="00913376">
        <w:t>Ljudi trebaju vjeru i Boga</w:t>
      </w:r>
      <w:r>
        <w:t>;</w:t>
      </w:r>
    </w:p>
    <w:p w:rsidR="00593445" w:rsidRDefault="00593445" w:rsidP="00593445">
      <w:pPr>
        <w:pStyle w:val="Odlomakpopisa"/>
        <w:numPr>
          <w:ilvl w:val="0"/>
          <w:numId w:val="1"/>
        </w:numPr>
        <w:spacing w:after="0" w:line="240" w:lineRule="auto"/>
      </w:pPr>
      <w:r w:rsidRPr="00E7497B">
        <w:t>Prihvatit i ne vrijeđati nikoga jer nismo svi isti</w:t>
      </w:r>
      <w:r>
        <w:t>;</w:t>
      </w:r>
    </w:p>
    <w:p w:rsidR="00593445" w:rsidRDefault="00593445" w:rsidP="00593445">
      <w:pPr>
        <w:pStyle w:val="Odlomakpopisa"/>
        <w:numPr>
          <w:ilvl w:val="0"/>
          <w:numId w:val="1"/>
        </w:numPr>
        <w:spacing w:after="0" w:line="240" w:lineRule="auto"/>
      </w:pPr>
      <w:r>
        <w:t>D</w:t>
      </w:r>
      <w:r w:rsidRPr="00E7497B">
        <w:t>a se po</w:t>
      </w:r>
      <w:r>
        <w:t>š</w:t>
      </w:r>
      <w:r w:rsidRPr="00E7497B">
        <w:t>tujemo i da opra</w:t>
      </w:r>
      <w:r>
        <w:t>š</w:t>
      </w:r>
      <w:r w:rsidRPr="00E7497B">
        <w:t>tamo jedni drugima pogre</w:t>
      </w:r>
      <w:r>
        <w:t>š</w:t>
      </w:r>
      <w:r w:rsidRPr="00E7497B">
        <w:t>ke i postupke ako do</w:t>
      </w:r>
      <w:r>
        <w:t>đ</w:t>
      </w:r>
      <w:r w:rsidRPr="00E7497B">
        <w:t>e do nekog incidenta potrebno je normalno razgovarati ili se povjeriti starijoj osobi</w:t>
      </w:r>
      <w:r>
        <w:t>;</w:t>
      </w:r>
    </w:p>
    <w:p w:rsidR="00593445" w:rsidRDefault="00593445" w:rsidP="00593445">
      <w:pPr>
        <w:pStyle w:val="Odlomakpopisa"/>
        <w:numPr>
          <w:ilvl w:val="0"/>
          <w:numId w:val="1"/>
        </w:numPr>
        <w:spacing w:after="0" w:line="240" w:lineRule="auto"/>
      </w:pPr>
      <w:r>
        <w:t>Da ljude više educiramo o stanju o svijetu i kakvi sve ljudi postoje;</w:t>
      </w:r>
    </w:p>
    <w:p w:rsidR="00593445" w:rsidRDefault="00593445" w:rsidP="00593445">
      <w:pPr>
        <w:pStyle w:val="Odlomakpopisa"/>
        <w:numPr>
          <w:ilvl w:val="0"/>
          <w:numId w:val="1"/>
        </w:numPr>
        <w:spacing w:after="0" w:line="240" w:lineRule="auto"/>
      </w:pPr>
      <w:r>
        <w:t>Da se svi sjetimo da nismo glavni likovi u životu;</w:t>
      </w:r>
    </w:p>
    <w:p w:rsidR="00593445" w:rsidRDefault="00593445" w:rsidP="00593445">
      <w:pPr>
        <w:pStyle w:val="Odlomakpopisa"/>
        <w:numPr>
          <w:ilvl w:val="0"/>
          <w:numId w:val="1"/>
        </w:numPr>
        <w:spacing w:after="0" w:line="240" w:lineRule="auto"/>
      </w:pPr>
      <w:r w:rsidRPr="00E7497B">
        <w:t>Odgoj</w:t>
      </w:r>
      <w:r>
        <w:t>e</w:t>
      </w:r>
      <w:r w:rsidRPr="00E7497B">
        <w:t>m roditelja</w:t>
      </w:r>
      <w:r>
        <w:t>;</w:t>
      </w:r>
    </w:p>
    <w:p w:rsidR="00593445" w:rsidRDefault="00593445" w:rsidP="00593445">
      <w:pPr>
        <w:pStyle w:val="Odlomakpopisa"/>
        <w:numPr>
          <w:ilvl w:val="0"/>
          <w:numId w:val="1"/>
        </w:numPr>
        <w:spacing w:after="0" w:line="240" w:lineRule="auto"/>
      </w:pPr>
      <w:r w:rsidRPr="00E7497B">
        <w:t>Obrazovanje i tolerancija su ključ za suzbijanje govora mržnje</w:t>
      </w:r>
      <w:r>
        <w:t>;</w:t>
      </w:r>
    </w:p>
    <w:p w:rsidR="00593445" w:rsidRDefault="00593445" w:rsidP="00593445">
      <w:pPr>
        <w:pStyle w:val="Odlomakpopisa"/>
        <w:numPr>
          <w:ilvl w:val="0"/>
          <w:numId w:val="1"/>
        </w:numPr>
        <w:spacing w:after="0" w:line="240" w:lineRule="auto"/>
      </w:pPr>
      <w:r>
        <w:t>K</w:t>
      </w:r>
      <w:r w:rsidRPr="00E7497B">
        <w:t>roz šalu ili veselje</w:t>
      </w:r>
      <w:r>
        <w:t>;</w:t>
      </w:r>
    </w:p>
    <w:p w:rsidR="00593445" w:rsidRDefault="00593445" w:rsidP="00593445">
      <w:pPr>
        <w:pStyle w:val="Odlomakpopisa"/>
        <w:numPr>
          <w:ilvl w:val="0"/>
          <w:numId w:val="1"/>
        </w:numPr>
        <w:spacing w:after="0" w:line="240" w:lineRule="auto"/>
      </w:pPr>
      <w:r w:rsidRPr="00E7497B">
        <w:t>Morate biti lagani</w:t>
      </w:r>
      <w:r>
        <w:t>;</w:t>
      </w:r>
    </w:p>
    <w:p w:rsidR="00593445" w:rsidRDefault="00593445" w:rsidP="00593445">
      <w:pPr>
        <w:pStyle w:val="Odlomakpopisa"/>
        <w:numPr>
          <w:ilvl w:val="0"/>
          <w:numId w:val="1"/>
        </w:numPr>
        <w:spacing w:after="0" w:line="240" w:lineRule="auto"/>
      </w:pPr>
      <w:r w:rsidRPr="00E7497B">
        <w:t>Trebamo svi biti najbolje verzije sebe.</w:t>
      </w:r>
    </w:p>
    <w:p w:rsidR="00593445" w:rsidRDefault="00593445" w:rsidP="00593445"/>
    <w:p w:rsidR="00593445" w:rsidRDefault="00593445" w:rsidP="00593445">
      <w:pPr>
        <w:jc w:val="center"/>
      </w:pPr>
    </w:p>
    <w:sectPr w:rsidR="00593445" w:rsidSect="00593445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7B267A"/>
    <w:multiLevelType w:val="hybridMultilevel"/>
    <w:tmpl w:val="A69679E2"/>
    <w:lvl w:ilvl="0" w:tplc="598CC6A2">
      <w:start w:val="7"/>
      <w:numFmt w:val="bullet"/>
      <w:lvlText w:val="-"/>
      <w:lvlJc w:val="left"/>
      <w:pPr>
        <w:ind w:left="1069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445"/>
    <w:rsid w:val="00593445"/>
    <w:rsid w:val="005C476C"/>
    <w:rsid w:val="007D6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3E9E0"/>
  <w15:chartTrackingRefBased/>
  <w15:docId w15:val="{2131FA5B-16D5-4FF5-AA0C-87BA14A30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934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fontTable" Target="fontTable.xml"/><Relationship Id="rId5" Type="http://schemas.openxmlformats.org/officeDocument/2006/relationships/chart" Target="charts/chart1.xml"/><Relationship Id="rId10" Type="http://schemas.openxmlformats.org/officeDocument/2006/relationships/chart" Target="charts/chart6.xml"/><Relationship Id="rId4" Type="http://schemas.openxmlformats.org/officeDocument/2006/relationships/webSettings" Target="webSettings.xml"/><Relationship Id="rId9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.xm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package" Target="../embeddings/Microsoft_Excel_Worksheet2.xlsx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4.xml"/><Relationship Id="rId2" Type="http://schemas.microsoft.com/office/2011/relationships/chartColorStyle" Target="colors4.xml"/><Relationship Id="rId1" Type="http://schemas.microsoft.com/office/2011/relationships/chartStyle" Target="style4.xml"/><Relationship Id="rId4" Type="http://schemas.openxmlformats.org/officeDocument/2006/relationships/package" Target="../embeddings/Microsoft_Excel_Worksheet3.xlsx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5.xml"/><Relationship Id="rId2" Type="http://schemas.microsoft.com/office/2011/relationships/chartColorStyle" Target="colors5.xml"/><Relationship Id="rId1" Type="http://schemas.microsoft.com/office/2011/relationships/chartStyle" Target="style5.xml"/><Relationship Id="rId4" Type="http://schemas.openxmlformats.org/officeDocument/2006/relationships/package" Target="../embeddings/Microsoft_Excel_Worksheet4.xlsx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6.xml"/><Relationship Id="rId2" Type="http://schemas.microsoft.com/office/2011/relationships/chartColorStyle" Target="colors6.xml"/><Relationship Id="rId1" Type="http://schemas.microsoft.com/office/2011/relationships/chartStyle" Target="style6.xml"/><Relationship Id="rId4" Type="http://schemas.openxmlformats.org/officeDocument/2006/relationships/package" Target="../embeddings/Microsoft_Excel_Worksheet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hr-HR" sz="1200"/>
              <a:t>Govor mržnje</a:t>
            </a:r>
            <a:endParaRPr lang="en-US" sz="1200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List1!$B$1</c:f>
              <c:strCache>
                <c:ptCount val="1"/>
                <c:pt idx="0">
                  <c:v>Stupac1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6F1C-4CBD-A962-A65D855885ED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6F1C-4CBD-A962-A65D855885ED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6F1C-4CBD-A962-A65D855885ED}"/>
              </c:ext>
            </c:extLst>
          </c:dPt>
          <c:dLbls>
            <c:dLbl>
              <c:idx val="0"/>
              <c:layout>
                <c:manualLayout>
                  <c:x val="-8.4604130366057861E-3"/>
                  <c:y val="0.13349127819199591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6F1C-4CBD-A962-A65D855885ED}"/>
                </c:ext>
              </c:extLst>
            </c:dLbl>
            <c:dLbl>
              <c:idx val="1"/>
              <c:layout>
                <c:manualLayout>
                  <c:x val="-1.287280266437287E-2"/>
                  <c:y val="-0.13749274150465704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6F1C-4CBD-A962-A65D855885ED}"/>
                </c:ext>
              </c:extLst>
            </c:dLbl>
            <c:dLbl>
              <c:idx val="2"/>
              <c:layout>
                <c:manualLayout>
                  <c:x val="-1.0120205562540044E-2"/>
                  <c:y val="0.12425035827576768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6F1C-4CBD-A962-A65D855885ED}"/>
                </c:ext>
              </c:extLst>
            </c:dLbl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List1!$A$2:$A$4</c:f>
              <c:strCache>
                <c:ptCount val="3"/>
                <c:pt idx="0">
                  <c:v>Da</c:v>
                </c:pt>
                <c:pt idx="1">
                  <c:v>Ne</c:v>
                </c:pt>
                <c:pt idx="2">
                  <c:v>Ostalo</c:v>
                </c:pt>
              </c:strCache>
            </c:strRef>
          </c:cat>
          <c:val>
            <c:numRef>
              <c:f>List1!$B$2:$B$4</c:f>
              <c:numCache>
                <c:formatCode>General</c:formatCode>
                <c:ptCount val="3"/>
                <c:pt idx="0">
                  <c:v>16.399999999999999</c:v>
                </c:pt>
                <c:pt idx="1">
                  <c:v>81</c:v>
                </c:pt>
                <c:pt idx="2">
                  <c:v>3.6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6F1C-4CBD-A962-A65D855885ED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75235301469669236"/>
          <c:y val="0.36140025441605078"/>
          <c:w val="0.22530066094679341"/>
          <c:h val="0.57501376745084776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hr-HR" sz="1200"/>
              <a:t>Prijava</a:t>
            </a:r>
            <a:endParaRPr lang="en-US" sz="1200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List1!$B$1</c:f>
              <c:strCache>
                <c:ptCount val="1"/>
                <c:pt idx="0">
                  <c:v>Stupac1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F8D5-4FC8-B0BD-3C1C201C0FE3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F8D5-4FC8-B0BD-3C1C201C0FE3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F8D5-4FC8-B0BD-3C1C201C0FE3}"/>
              </c:ext>
            </c:extLst>
          </c:dPt>
          <c:dLbls>
            <c:dLbl>
              <c:idx val="0"/>
              <c:layout>
                <c:manualLayout>
                  <c:x val="4.2723170839599417E-3"/>
                  <c:y val="8.7980247081183779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F8D5-4FC8-B0BD-3C1C201C0FE3}"/>
                </c:ext>
              </c:extLst>
            </c:dLbl>
            <c:dLbl>
              <c:idx val="1"/>
              <c:layout>
                <c:manualLayout>
                  <c:x val="-6.0892093544486714E-2"/>
                  <c:y val="-0.12783340121277956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F8D5-4FC8-B0BD-3C1C201C0FE3}"/>
                </c:ext>
              </c:extLst>
            </c:dLbl>
            <c:dLbl>
              <c:idx val="2"/>
              <c:layout>
                <c:manualLayout>
                  <c:x val="9.0734023415612371E-3"/>
                  <c:y val="9.6954470286589864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F8D5-4FC8-B0BD-3C1C201C0FE3}"/>
                </c:ext>
              </c:extLst>
            </c:dLbl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List1!$A$2:$A$4</c:f>
              <c:strCache>
                <c:ptCount val="3"/>
                <c:pt idx="0">
                  <c:v>Da</c:v>
                </c:pt>
                <c:pt idx="1">
                  <c:v>Ne</c:v>
                </c:pt>
                <c:pt idx="2">
                  <c:v>Ostalo</c:v>
                </c:pt>
              </c:strCache>
            </c:strRef>
          </c:cat>
          <c:val>
            <c:numRef>
              <c:f>List1!$B$2:$B$4</c:f>
              <c:numCache>
                <c:formatCode>General</c:formatCode>
                <c:ptCount val="3"/>
                <c:pt idx="0">
                  <c:v>9.5</c:v>
                </c:pt>
                <c:pt idx="1">
                  <c:v>81.900000000000006</c:v>
                </c:pt>
                <c:pt idx="2">
                  <c:v>8.6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F8D5-4FC8-B0BD-3C1C201C0FE3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78031842008287644"/>
          <c:y val="0.31433070866141738"/>
          <c:w val="0.19675894381397169"/>
          <c:h val="0.53325080029736172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4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List1!$B$1</c:f>
              <c:strCache>
                <c:ptCount val="1"/>
                <c:pt idx="0">
                  <c:v>Osjećaji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62C2-4A6F-95E8-78B11E0DD605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62C2-4A6F-95E8-78B11E0DD605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62C2-4A6F-95E8-78B11E0DD605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62C2-4A6F-95E8-78B11E0DD605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9-62C2-4A6F-95E8-78B11E0DD605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B-62C2-4A6F-95E8-78B11E0DD605}"/>
              </c:ext>
            </c:extLst>
          </c:dPt>
          <c:dLbls>
            <c:dLbl>
              <c:idx val="0"/>
              <c:layout>
                <c:manualLayout>
                  <c:x val="-7.0490147064950215E-2"/>
                  <c:y val="-1.6557748095253275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62C2-4A6F-95E8-78B11E0DD605}"/>
                </c:ext>
              </c:extLst>
            </c:dLbl>
            <c:dLbl>
              <c:idx val="1"/>
              <c:layout>
                <c:manualLayout>
                  <c:x val="-1.2749708369787109E-2"/>
                  <c:y val="-9.3107314014897941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62C2-4A6F-95E8-78B11E0DD605}"/>
                </c:ext>
              </c:extLst>
            </c:dLbl>
            <c:dLbl>
              <c:idx val="2"/>
              <c:layout>
                <c:manualLayout>
                  <c:x val="3.3066960379952444E-2"/>
                  <c:y val="-5.2440307309764419E-3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62C2-4A6F-95E8-78B11E0DD605}"/>
                </c:ext>
              </c:extLst>
            </c:dLbl>
            <c:dLbl>
              <c:idx val="3"/>
              <c:layout>
                <c:manualLayout>
                  <c:x val="3.4512873390826176E-2"/>
                  <c:y val="-3.9932204830671468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62C2-4A6F-95E8-78B11E0DD605}"/>
                </c:ext>
              </c:extLst>
            </c:dLbl>
            <c:dLbl>
              <c:idx val="4"/>
              <c:layout>
                <c:manualLayout>
                  <c:x val="1.0097175353080835E-2"/>
                  <c:y val="-7.1647698895937598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62C2-4A6F-95E8-78B11E0DD605}"/>
                </c:ext>
              </c:extLst>
            </c:dLbl>
            <c:dLbl>
              <c:idx val="5"/>
              <c:layout>
                <c:manualLayout>
                  <c:x val="6.78633920759905E-2"/>
                  <c:y val="-2.8074425919432755E-3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62C2-4A6F-95E8-78B11E0DD605}"/>
                </c:ext>
              </c:extLst>
            </c:dLbl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List1!$A$2:$A$7</c:f>
              <c:strCache>
                <c:ptCount val="6"/>
                <c:pt idx="0">
                  <c:v>Ljutito</c:v>
                </c:pt>
                <c:pt idx="1">
                  <c:v>Žalosno</c:v>
                </c:pt>
                <c:pt idx="2">
                  <c:v>Nesigurno</c:v>
                </c:pt>
                <c:pt idx="3">
                  <c:v>Ravnodušno</c:v>
                </c:pt>
                <c:pt idx="4">
                  <c:v>Uplašeno</c:v>
                </c:pt>
                <c:pt idx="5">
                  <c:v>Nisu me vrijeđali</c:v>
                </c:pt>
              </c:strCache>
            </c:strRef>
          </c:cat>
          <c:val>
            <c:numRef>
              <c:f>List1!$B$2:$B$7</c:f>
              <c:numCache>
                <c:formatCode>General</c:formatCode>
                <c:ptCount val="6"/>
                <c:pt idx="0">
                  <c:v>35</c:v>
                </c:pt>
                <c:pt idx="1">
                  <c:v>15</c:v>
                </c:pt>
                <c:pt idx="2">
                  <c:v>7</c:v>
                </c:pt>
                <c:pt idx="3">
                  <c:v>7</c:v>
                </c:pt>
                <c:pt idx="4">
                  <c:v>3</c:v>
                </c:pt>
                <c:pt idx="5">
                  <c:v>33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62C2-4A6F-95E8-78B11E0DD605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6580062908803062"/>
          <c:y val="7.4843782602488487E-2"/>
          <c:w val="0.3143581010706995"/>
          <c:h val="0.92515621739751153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4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List1!$B$1</c:f>
              <c:strCache>
                <c:ptCount val="1"/>
                <c:pt idx="0">
                  <c:v>Način vrijeđanja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3EFB-4A55-AA09-45C6719CE4E3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3EFB-4A55-AA09-45C6719CE4E3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3EFB-4A55-AA09-45C6719CE4E3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3EFB-4A55-AA09-45C6719CE4E3}"/>
              </c:ext>
            </c:extLst>
          </c:dPt>
          <c:dLbls>
            <c:dLbl>
              <c:idx val="0"/>
              <c:layout>
                <c:manualLayout>
                  <c:x val="-9.7916592439519792E-2"/>
                  <c:y val="-0.12238418294598988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3EFB-4A55-AA09-45C6719CE4E3}"/>
                </c:ext>
              </c:extLst>
            </c:dLbl>
            <c:dLbl>
              <c:idx val="1"/>
              <c:layout>
                <c:manualLayout>
                  <c:x val="5.3722936782223452E-2"/>
                  <c:y val="-3.5922131705855107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3EFB-4A55-AA09-45C6719CE4E3}"/>
                </c:ext>
              </c:extLst>
            </c:dLbl>
            <c:dLbl>
              <c:idx val="2"/>
              <c:layout>
                <c:manualLayout>
                  <c:x val="5.1960784313725472E-2"/>
                  <c:y val="-4.4032277107230108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3EFB-4A55-AA09-45C6719CE4E3}"/>
                </c:ext>
              </c:extLst>
            </c:dLbl>
            <c:dLbl>
              <c:idx val="3"/>
              <c:layout>
                <c:manualLayout>
                  <c:x val="6.7043740573152322E-2"/>
                  <c:y val="3.8265718515289392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3EFB-4A55-AA09-45C6719CE4E3}"/>
                </c:ext>
              </c:extLst>
            </c:dLbl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List1!$A$2:$A$5</c:f>
              <c:strCache>
                <c:ptCount val="4"/>
                <c:pt idx="0">
                  <c:v>U živo, kroz razgovor</c:v>
                </c:pt>
                <c:pt idx="1">
                  <c:v>Društvene mreže</c:v>
                </c:pt>
                <c:pt idx="2">
                  <c:v>Preko poznanika</c:v>
                </c:pt>
                <c:pt idx="3">
                  <c:v>Nisu me vrijeđali</c:v>
                </c:pt>
              </c:strCache>
            </c:strRef>
          </c:cat>
          <c:val>
            <c:numRef>
              <c:f>List1!$B$2:$B$5</c:f>
              <c:numCache>
                <c:formatCode>General</c:formatCode>
                <c:ptCount val="4"/>
                <c:pt idx="0">
                  <c:v>47</c:v>
                </c:pt>
                <c:pt idx="1">
                  <c:v>13</c:v>
                </c:pt>
                <c:pt idx="2">
                  <c:v>10</c:v>
                </c:pt>
                <c:pt idx="3">
                  <c:v>30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3EFB-4A55-AA09-45C6719CE4E3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9734058977921876"/>
          <c:y val="0.1327239371895122"/>
          <c:w val="0.28380571489649764"/>
          <c:h val="0.80750438202145136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4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List1!$B$1</c:f>
              <c:strCache>
                <c:ptCount val="1"/>
                <c:pt idx="0">
                  <c:v>Reagiranje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0997-49A8-9D70-4E1A033FE9D3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0997-49A8-9D70-4E1A033FE9D3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0997-49A8-9D70-4E1A033FE9D3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0997-49A8-9D70-4E1A033FE9D3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9-0997-49A8-9D70-4E1A033FE9D3}"/>
              </c:ext>
            </c:extLst>
          </c:dPt>
          <c:dLbls>
            <c:dLbl>
              <c:idx val="1"/>
              <c:layout>
                <c:manualLayout>
                  <c:x val="1.7803529649291543E-2"/>
                  <c:y val="-0.12129388431709205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0997-49A8-9D70-4E1A033FE9D3}"/>
                </c:ext>
              </c:extLst>
            </c:dLbl>
            <c:dLbl>
              <c:idx val="2"/>
              <c:layout>
                <c:manualLayout>
                  <c:x val="6.7489994180591678E-2"/>
                  <c:y val="9.8516961695577582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0997-49A8-9D70-4E1A033FE9D3}"/>
                </c:ext>
              </c:extLst>
            </c:dLbl>
            <c:dLbl>
              <c:idx val="3"/>
              <c:layout>
                <c:manualLayout>
                  <c:x val="-2.4388071400577192E-3"/>
                  <c:y val="5.7946046217906971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0997-49A8-9D70-4E1A033FE9D3}"/>
                </c:ext>
              </c:extLst>
            </c:dLbl>
            <c:dLbl>
              <c:idx val="4"/>
              <c:layout>
                <c:manualLayout>
                  <c:x val="4.0010510564007555E-2"/>
                  <c:y val="3.9689775620152745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0997-49A8-9D70-4E1A033FE9D3}"/>
                </c:ext>
              </c:extLst>
            </c:dLbl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List1!$A$2:$A$6</c:f>
              <c:strCache>
                <c:ptCount val="5"/>
                <c:pt idx="0">
                  <c:v>Ignorirati</c:v>
                </c:pt>
                <c:pt idx="1">
                  <c:v>Povjeriti se roditeljima</c:v>
                </c:pt>
                <c:pt idx="2">
                  <c:v>Osvetiti se</c:v>
                </c:pt>
                <c:pt idx="3">
                  <c:v>Povjeriti se prijateljima</c:v>
                </c:pt>
                <c:pt idx="4">
                  <c:v>Ne znam</c:v>
                </c:pt>
              </c:strCache>
            </c:strRef>
          </c:cat>
          <c:val>
            <c:numRef>
              <c:f>List1!$B$2:$B$6</c:f>
              <c:numCache>
                <c:formatCode>General</c:formatCode>
                <c:ptCount val="5"/>
                <c:pt idx="0">
                  <c:v>40</c:v>
                </c:pt>
                <c:pt idx="1">
                  <c:v>30</c:v>
                </c:pt>
                <c:pt idx="2">
                  <c:v>23</c:v>
                </c:pt>
                <c:pt idx="3">
                  <c:v>5</c:v>
                </c:pt>
                <c:pt idx="4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0997-49A8-9D70-4E1A033FE9D3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9549292763743897"/>
          <c:y val="8.2169991908906156E-2"/>
          <c:w val="0.28188263797342072"/>
          <c:h val="0.87732618948947183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4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List1!$B$1</c:f>
              <c:strCache>
                <c:ptCount val="1"/>
                <c:pt idx="0">
                  <c:v>Vrijeđanje drugih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9A43-42F9-BD55-7E152B3B0216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9A43-42F9-BD55-7E152B3B0216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9A43-42F9-BD55-7E152B3B0216}"/>
              </c:ext>
            </c:extLst>
          </c:dPt>
          <c:dLbls>
            <c:dLbl>
              <c:idx val="0"/>
              <c:layout>
                <c:manualLayout>
                  <c:x val="-0.1890235864182136"/>
                  <c:y val="-8.4303277879738722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9A43-42F9-BD55-7E152B3B0216}"/>
                </c:ext>
              </c:extLst>
            </c:dLbl>
            <c:dLbl>
              <c:idx val="1"/>
              <c:layout>
                <c:manualLayout>
                  <c:x val="1.8215341860547976E-2"/>
                  <c:y val="0.10288467231069795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9A43-42F9-BD55-7E152B3B0216}"/>
                </c:ext>
              </c:extLst>
            </c:dLbl>
            <c:dLbl>
              <c:idx val="2"/>
              <c:layout>
                <c:manualLayout>
                  <c:x val="4.8896093870619113E-2"/>
                  <c:y val="5.7872535669883367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9A43-42F9-BD55-7E152B3B0216}"/>
                </c:ext>
              </c:extLst>
            </c:dLbl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List1!$A$2:$A$4</c:f>
              <c:strCache>
                <c:ptCount val="3"/>
                <c:pt idx="0">
                  <c:v>Nisam vrijeđao</c:v>
                </c:pt>
                <c:pt idx="1">
                  <c:v>Jesam vrijeđao</c:v>
                </c:pt>
                <c:pt idx="2">
                  <c:v>Ne znam</c:v>
                </c:pt>
              </c:strCache>
            </c:strRef>
          </c:cat>
          <c:val>
            <c:numRef>
              <c:f>List1!$B$2:$B$4</c:f>
              <c:numCache>
                <c:formatCode>General</c:formatCode>
                <c:ptCount val="3"/>
                <c:pt idx="0">
                  <c:v>86.3</c:v>
                </c:pt>
                <c:pt idx="1">
                  <c:v>10.3</c:v>
                </c:pt>
                <c:pt idx="2">
                  <c:v>3.3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9A43-42F9-BD55-7E152B3B0216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5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6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5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6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Snježana Birtić</dc:creator>
  <cp:keywords/>
  <dc:description/>
  <cp:lastModifiedBy>Snježana Birtić</cp:lastModifiedBy>
  <cp:revision>2</cp:revision>
  <dcterms:created xsi:type="dcterms:W3CDTF">2025-02-05T10:08:00Z</dcterms:created>
  <dcterms:modified xsi:type="dcterms:W3CDTF">2025-02-05T10:08:00Z</dcterms:modified>
</cp:coreProperties>
</file>