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513D" w14:textId="35D32D70" w:rsidR="005E07B3" w:rsidRDefault="005E07B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E407FFB" w14:textId="53808A8E" w:rsidR="005E07B3" w:rsidRDefault="00070CC7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3946B08F" wp14:editId="7622DCA4">
                <wp:simplePos x="0" y="0"/>
                <wp:positionH relativeFrom="column">
                  <wp:posOffset>569595</wp:posOffset>
                </wp:positionH>
                <wp:positionV relativeFrom="paragraph">
                  <wp:posOffset>22225</wp:posOffset>
                </wp:positionV>
                <wp:extent cx="5602605" cy="3278505"/>
                <wp:effectExtent l="0" t="0" r="17145" b="1714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05" cy="327850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F372E9" w14:textId="053A2662" w:rsidR="005E07B3" w:rsidRDefault="005E07B3" w:rsidP="00CF00F5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78C4E2F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CA01D17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588E827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03EF01F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98E8178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  <w:p w14:paraId="4B09B8E0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F0652E0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0A62BA0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1E46135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171FE0D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D2C23B9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163325E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59028E6" w14:textId="77777777" w:rsidR="005E07B3" w:rsidRDefault="00070C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 xml:space="preserve">(u ovoj radionici možete nešto </w:t>
                            </w:r>
                            <w:proofErr w:type="spellStart"/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>skiciratiu</w:t>
                            </w:r>
                            <w:proofErr w:type="spellEnd"/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 xml:space="preserve"> u ovom okviru)</w:t>
                            </w:r>
                          </w:p>
                          <w:p w14:paraId="767DD6D8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4A80DC2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E24BDE4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295BBAD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54DD29B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59580C4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379ADCE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E0D8011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6F6E9EA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9787266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CC99C54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D7F2438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19D7327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0576DEB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6B08F" id="Pravokutnik 6" o:spid="_x0000_s1026" style="position:absolute;left:0;text-align:left;margin-left:44.85pt;margin-top:1.75pt;width:441.15pt;height:258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5F372E9" w14:textId="053A2662" w:rsidR="005E07B3" w:rsidRDefault="005E07B3" w:rsidP="00CF00F5">
                      <w:pPr>
                        <w:spacing w:line="275" w:lineRule="auto"/>
                        <w:textDirection w:val="btLr"/>
                      </w:pPr>
                    </w:p>
                    <w:p w14:paraId="178C4E2F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CA01D17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588E827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103EF01F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98E8178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  <w:bookmarkStart w:id="1" w:name="_GoBack"/>
                      <w:bookmarkEnd w:id="1"/>
                    </w:p>
                    <w:p w14:paraId="4B09B8E0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F0652E0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0A62BA0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1E46135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171FE0D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3D2C23B9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6163325E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359028E6" w14:textId="77777777" w:rsidR="005E07B3" w:rsidRDefault="00070C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7F7F7F"/>
                          <w:sz w:val="16"/>
                        </w:rPr>
                        <w:t xml:space="preserve">(u ovoj radionici možete nešto </w:t>
                      </w:r>
                      <w:proofErr w:type="spellStart"/>
                      <w:r>
                        <w:rPr>
                          <w:b/>
                          <w:color w:val="7F7F7F"/>
                          <w:sz w:val="16"/>
                        </w:rPr>
                        <w:t>skiciratiu</w:t>
                      </w:r>
                      <w:proofErr w:type="spellEnd"/>
                      <w:r>
                        <w:rPr>
                          <w:b/>
                          <w:color w:val="7F7F7F"/>
                          <w:sz w:val="16"/>
                        </w:rPr>
                        <w:t xml:space="preserve"> u ovom okviru)</w:t>
                      </w:r>
                    </w:p>
                    <w:p w14:paraId="767DD6D8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4A80DC2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E24BDE4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295BBAD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54DD29B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59580C4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1379ADCE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3E0D8011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6F6E9EA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69787266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CC99C54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6D7F2438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19D7327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0576DEB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7A8C77" w14:textId="111764AA" w:rsidR="005E07B3" w:rsidRDefault="005E07B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476B6142" w14:textId="3E504994" w:rsidR="005E07B3" w:rsidRDefault="00CF00F5">
      <w:pPr>
        <w:widowControl w:val="0"/>
        <w:spacing w:line="240" w:lineRule="auto"/>
        <w:rPr>
          <w:b/>
          <w:sz w:val="24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D598777" wp14:editId="787F2F94">
            <wp:simplePos x="0" y="0"/>
            <wp:positionH relativeFrom="column">
              <wp:posOffset>4204335</wp:posOffset>
            </wp:positionH>
            <wp:positionV relativeFrom="paragraph">
              <wp:posOffset>6985</wp:posOffset>
            </wp:positionV>
            <wp:extent cx="1449070" cy="1270000"/>
            <wp:effectExtent l="0" t="0" r="0" b="63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B2938A8" wp14:editId="4713DC4E">
            <wp:simplePos x="0" y="0"/>
            <wp:positionH relativeFrom="column">
              <wp:posOffset>973455</wp:posOffset>
            </wp:positionH>
            <wp:positionV relativeFrom="paragraph">
              <wp:posOffset>6985</wp:posOffset>
            </wp:positionV>
            <wp:extent cx="3018155" cy="126555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F0B5F" w14:textId="7A2A2813"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14:paraId="0DE43905" w14:textId="71717D46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076C31E3" w14:textId="04BD284D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5CC2865D" w14:textId="43913AFA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2DA980C4" w14:textId="21060B79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5ABDB705" w14:textId="340F2031" w:rsidR="005E07B3" w:rsidRDefault="00F44D36">
      <w:pPr>
        <w:widowControl w:val="0"/>
        <w:spacing w:line="240" w:lineRule="auto"/>
        <w:rPr>
          <w:b/>
          <w:sz w:val="36"/>
          <w:szCs w:val="3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4F56BAFF" wp14:editId="67F4DCD2">
            <wp:simplePos x="0" y="0"/>
            <wp:positionH relativeFrom="column">
              <wp:posOffset>942975</wp:posOffset>
            </wp:positionH>
            <wp:positionV relativeFrom="paragraph">
              <wp:posOffset>75565</wp:posOffset>
            </wp:positionV>
            <wp:extent cx="3037205" cy="139509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39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3E334D05" wp14:editId="21C04393">
            <wp:simplePos x="0" y="0"/>
            <wp:positionH relativeFrom="column">
              <wp:posOffset>4150448</wp:posOffset>
            </wp:positionH>
            <wp:positionV relativeFrom="paragraph">
              <wp:posOffset>88900</wp:posOffset>
            </wp:positionV>
            <wp:extent cx="1548765" cy="1346276"/>
            <wp:effectExtent l="0" t="0" r="0" b="635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346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31029" w14:textId="7B16E6AF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4B2FCA76" w14:textId="389F5C7C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0376FB58" w14:textId="54DC5168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069516B8" w14:textId="15043890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209549B7" w14:textId="606DD48B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1A39C627" w14:textId="0B4095A8" w:rsidR="005E07B3" w:rsidRDefault="005E07B3">
      <w:pPr>
        <w:widowControl w:val="0"/>
        <w:spacing w:line="240" w:lineRule="auto"/>
        <w:rPr>
          <w:b/>
          <w:color w:val="7F7F7F"/>
          <w:sz w:val="16"/>
          <w:szCs w:val="16"/>
        </w:rPr>
      </w:pPr>
    </w:p>
    <w:p w14:paraId="35738363" w14:textId="29DF2286" w:rsidR="005E07B3" w:rsidRDefault="005E07B3">
      <w:pPr>
        <w:widowControl w:val="0"/>
        <w:spacing w:line="240" w:lineRule="auto"/>
        <w:jc w:val="center"/>
        <w:rPr>
          <w:b/>
          <w:color w:val="7F7F7F"/>
          <w:sz w:val="16"/>
          <w:szCs w:val="16"/>
        </w:rPr>
      </w:pPr>
    </w:p>
    <w:p w14:paraId="54489CFD" w14:textId="77777777" w:rsidR="00CF00F5" w:rsidRDefault="00070CC7">
      <w:pPr>
        <w:widowControl w:val="0"/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Naslov:</w:t>
      </w:r>
      <w:r>
        <w:rPr>
          <w:sz w:val="36"/>
          <w:szCs w:val="36"/>
        </w:rPr>
        <w:t xml:space="preserve"> </w:t>
      </w:r>
    </w:p>
    <w:p w14:paraId="2B842FCD" w14:textId="00BB834F" w:rsidR="005E07B3" w:rsidRDefault="00A813C2">
      <w:pPr>
        <w:widowControl w:val="0"/>
        <w:spacing w:line="240" w:lineRule="auto"/>
        <w:rPr>
          <w:color w:val="04A29B"/>
          <w:sz w:val="40"/>
          <w:szCs w:val="40"/>
        </w:rPr>
      </w:pPr>
      <w:r>
        <w:rPr>
          <w:color w:val="04A29B"/>
          <w:sz w:val="40"/>
          <w:szCs w:val="40"/>
        </w:rPr>
        <w:t>Strojne obrade odvajanjem čestica – ponavljanje gradiva</w:t>
      </w:r>
    </w:p>
    <w:p w14:paraId="34A928AB" w14:textId="77777777" w:rsidR="00CF00F5" w:rsidRDefault="00CF00F5">
      <w:pPr>
        <w:widowControl w:val="0"/>
        <w:spacing w:line="240" w:lineRule="auto"/>
        <w:rPr>
          <w:sz w:val="36"/>
          <w:szCs w:val="36"/>
        </w:rPr>
      </w:pPr>
    </w:p>
    <w:p w14:paraId="44373E2F" w14:textId="588A0016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Autor scenarija poučavanja: </w:t>
      </w:r>
      <w:r w:rsidR="00A813C2">
        <w:rPr>
          <w:rFonts w:ascii="Verdana" w:eastAsia="Verdana" w:hAnsi="Verdana" w:cs="Verdana"/>
          <w:color w:val="7F7F7F"/>
          <w:sz w:val="23"/>
          <w:szCs w:val="23"/>
        </w:rPr>
        <w:t xml:space="preserve">Mato </w:t>
      </w:r>
      <w:proofErr w:type="spellStart"/>
      <w:r w:rsidR="00A813C2">
        <w:rPr>
          <w:rFonts w:ascii="Verdana" w:eastAsia="Verdana" w:hAnsi="Verdana" w:cs="Verdana"/>
          <w:color w:val="7F7F7F"/>
          <w:sz w:val="23"/>
          <w:szCs w:val="23"/>
        </w:rPr>
        <w:t>Jakus</w:t>
      </w:r>
      <w:proofErr w:type="spellEnd"/>
    </w:p>
    <w:p w14:paraId="41323AC6" w14:textId="77777777" w:rsidR="00CF00F5" w:rsidRDefault="00CF00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7F7F7F"/>
          <w:sz w:val="23"/>
          <w:szCs w:val="23"/>
        </w:rPr>
      </w:pPr>
    </w:p>
    <w:p w14:paraId="7DACB898" w14:textId="3F0599F1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Predmet: </w:t>
      </w:r>
      <w:r w:rsidR="00A813C2">
        <w:rPr>
          <w:rFonts w:ascii="Verdana" w:eastAsia="Verdana" w:hAnsi="Verdana" w:cs="Verdana"/>
          <w:color w:val="7F7F7F"/>
          <w:sz w:val="23"/>
          <w:szCs w:val="23"/>
        </w:rPr>
        <w:t>Tehnologija obrade i montaže</w:t>
      </w:r>
    </w:p>
    <w:p w14:paraId="54EF8E7D" w14:textId="77777777" w:rsidR="00CF00F5" w:rsidRDefault="00CF00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7F7F7F"/>
          <w:sz w:val="23"/>
          <w:szCs w:val="23"/>
        </w:rPr>
      </w:pPr>
    </w:p>
    <w:p w14:paraId="3C68E305" w14:textId="454B8495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Naziv kvalifikacije/Razred: </w:t>
      </w:r>
      <w:r w:rsidR="00A813C2">
        <w:rPr>
          <w:rFonts w:ascii="Verdana" w:eastAsia="Verdana" w:hAnsi="Verdana" w:cs="Verdana"/>
          <w:color w:val="7F7F7F"/>
          <w:sz w:val="23"/>
          <w:szCs w:val="23"/>
        </w:rPr>
        <w:t xml:space="preserve">Instalater grijanja i klimatizacije, </w:t>
      </w:r>
      <w:proofErr w:type="spellStart"/>
      <w:r w:rsidR="00A813C2">
        <w:rPr>
          <w:rFonts w:ascii="Verdana" w:eastAsia="Verdana" w:hAnsi="Verdana" w:cs="Verdana"/>
          <w:color w:val="7F7F7F"/>
          <w:sz w:val="23"/>
          <w:szCs w:val="23"/>
        </w:rPr>
        <w:t>plinoinstalater</w:t>
      </w:r>
      <w:proofErr w:type="spellEnd"/>
      <w:r w:rsidR="00A813C2">
        <w:rPr>
          <w:rFonts w:ascii="Verdana" w:eastAsia="Verdana" w:hAnsi="Verdana" w:cs="Verdana"/>
          <w:color w:val="7F7F7F"/>
          <w:sz w:val="23"/>
          <w:szCs w:val="23"/>
        </w:rPr>
        <w:t>, vodoinstalater</w:t>
      </w:r>
      <w:r>
        <w:rPr>
          <w:rFonts w:ascii="Verdana" w:eastAsia="Verdana" w:hAnsi="Verdana" w:cs="Verdana"/>
          <w:color w:val="7F7F7F"/>
          <w:sz w:val="23"/>
          <w:szCs w:val="23"/>
        </w:rPr>
        <w:t>/_</w:t>
      </w:r>
      <w:r w:rsidR="00A813C2">
        <w:rPr>
          <w:rFonts w:ascii="Verdana" w:eastAsia="Verdana" w:hAnsi="Verdana" w:cs="Verdana"/>
          <w:color w:val="7F7F7F"/>
          <w:sz w:val="23"/>
          <w:szCs w:val="23"/>
        </w:rPr>
        <w:t>1.G</w:t>
      </w:r>
    </w:p>
    <w:p w14:paraId="1EDA0EC9" w14:textId="32F653EE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Nastavna tema: </w:t>
      </w:r>
      <w:r w:rsidR="00A813C2" w:rsidRPr="00A813C2">
        <w:rPr>
          <w:rFonts w:ascii="Verdana" w:eastAsia="Verdana" w:hAnsi="Verdana" w:cs="Verdana"/>
          <w:color w:val="7F7F7F"/>
          <w:sz w:val="23"/>
          <w:szCs w:val="23"/>
        </w:rPr>
        <w:t>Strojne obrade odvajanjem čestica – ponavljanje gradiva</w:t>
      </w:r>
    </w:p>
    <w:p w14:paraId="2E75F1F0" w14:textId="3430DAD1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Razina izvedbene složenosti</w:t>
      </w:r>
      <w:r>
        <w:rPr>
          <w:rFonts w:ascii="Verdana" w:eastAsia="Verdana" w:hAnsi="Verdana" w:cs="Verdana"/>
          <w:b/>
          <w:color w:val="808080"/>
          <w:sz w:val="23"/>
          <w:szCs w:val="23"/>
        </w:rPr>
        <w:t xml:space="preserve">: </w:t>
      </w:r>
      <w:r>
        <w:rPr>
          <w:rFonts w:ascii="Verdana" w:eastAsia="Verdana" w:hAnsi="Verdana" w:cs="Verdana"/>
          <w:color w:val="808080"/>
          <w:sz w:val="23"/>
          <w:szCs w:val="23"/>
        </w:rPr>
        <w:t>_____</w:t>
      </w:r>
      <w:r w:rsidR="00A813C2">
        <w:rPr>
          <w:rFonts w:ascii="Verdana" w:eastAsia="Verdana" w:hAnsi="Verdana" w:cs="Verdana"/>
          <w:color w:val="808080"/>
          <w:sz w:val="23"/>
          <w:szCs w:val="23"/>
        </w:rPr>
        <w:t>srednja</w:t>
      </w:r>
      <w:r>
        <w:rPr>
          <w:rFonts w:ascii="Verdana" w:eastAsia="Verdana" w:hAnsi="Verdana" w:cs="Verdana"/>
          <w:color w:val="808080"/>
          <w:sz w:val="23"/>
          <w:szCs w:val="23"/>
        </w:rPr>
        <w:t xml:space="preserve">_______ </w:t>
      </w:r>
      <w:r>
        <w:rPr>
          <w:rFonts w:ascii="Verdana" w:eastAsia="Verdana" w:hAnsi="Verdana" w:cs="Verdana"/>
          <w:color w:val="808080"/>
          <w:sz w:val="16"/>
          <w:szCs w:val="16"/>
        </w:rPr>
        <w:t>(upisati</w:t>
      </w:r>
      <w:r>
        <w:rPr>
          <w:rFonts w:ascii="Verdana" w:eastAsia="Verdana" w:hAnsi="Verdana" w:cs="Verdana"/>
          <w:color w:val="7F7F7F"/>
          <w:sz w:val="16"/>
          <w:szCs w:val="16"/>
        </w:rPr>
        <w:t>)</w:t>
      </w:r>
    </w:p>
    <w:p w14:paraId="1576F9D1" w14:textId="24126BF3" w:rsidR="005E07B3" w:rsidRDefault="00070CC7" w:rsidP="00CF00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80808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Ključni pojmovi: </w:t>
      </w:r>
      <w:r w:rsidR="00A813C2">
        <w:rPr>
          <w:rFonts w:ascii="Verdana" w:eastAsia="Verdana" w:hAnsi="Verdana" w:cs="Verdana"/>
          <w:color w:val="808080"/>
          <w:sz w:val="23"/>
          <w:szCs w:val="23"/>
        </w:rPr>
        <w:t xml:space="preserve">tokarenje, glodanje, brušenje, </w:t>
      </w:r>
    </w:p>
    <w:p w14:paraId="105A77B5" w14:textId="77777777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Korelacije, interdisciplinarnost i </w:t>
      </w:r>
      <w:proofErr w:type="spellStart"/>
      <w:r>
        <w:rPr>
          <w:rFonts w:ascii="Verdana" w:eastAsia="Verdana" w:hAnsi="Verdana" w:cs="Verdana"/>
          <w:b/>
          <w:color w:val="000000"/>
          <w:sz w:val="23"/>
          <w:szCs w:val="23"/>
        </w:rPr>
        <w:t>međupredmetne</w:t>
      </w:r>
      <w:proofErr w:type="spellEnd"/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 teme: </w:t>
      </w:r>
    </w:p>
    <w:p w14:paraId="79AF17BE" w14:textId="57AFEE9D" w:rsidR="005E07B3" w:rsidRDefault="00A813C2">
      <w:pPr>
        <w:widowControl w:val="0"/>
        <w:spacing w:line="240" w:lineRule="auto"/>
        <w:jc w:val="both"/>
        <w:rPr>
          <w:rFonts w:ascii="Verdana" w:eastAsia="Verdana" w:hAnsi="Verdana" w:cs="Verdana"/>
          <w:color w:val="808080"/>
          <w:sz w:val="23"/>
          <w:szCs w:val="23"/>
        </w:rPr>
      </w:pPr>
      <w:r>
        <w:rPr>
          <w:rFonts w:ascii="Verdana" w:eastAsia="Verdana" w:hAnsi="Verdana" w:cs="Verdana"/>
          <w:color w:val="808080"/>
          <w:sz w:val="23"/>
          <w:szCs w:val="23"/>
        </w:rPr>
        <w:t>Tehničko crtanje, tehnič</w:t>
      </w:r>
      <w:r w:rsidR="00CF00F5">
        <w:rPr>
          <w:rFonts w:ascii="Verdana" w:eastAsia="Verdana" w:hAnsi="Verdana" w:cs="Verdana"/>
          <w:color w:val="808080"/>
          <w:sz w:val="23"/>
          <w:szCs w:val="23"/>
        </w:rPr>
        <w:t>ki materijali, praktična nastava</w:t>
      </w:r>
    </w:p>
    <w:p w14:paraId="1361E351" w14:textId="77777777" w:rsidR="00CF00F5" w:rsidRDefault="00CF00F5">
      <w:pPr>
        <w:widowControl w:val="0"/>
        <w:spacing w:line="240" w:lineRule="auto"/>
        <w:jc w:val="both"/>
        <w:rPr>
          <w:rFonts w:ascii="Verdana" w:eastAsia="Verdana" w:hAnsi="Verdana" w:cs="Verdana"/>
          <w:color w:val="808080"/>
          <w:sz w:val="23"/>
          <w:szCs w:val="23"/>
        </w:rPr>
      </w:pPr>
    </w:p>
    <w:p w14:paraId="17BBD064" w14:textId="2D5A4B95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Ishod učenja: </w:t>
      </w:r>
      <w:r w:rsidR="00A813C2">
        <w:rPr>
          <w:rFonts w:ascii="Verdana" w:eastAsia="Verdana" w:hAnsi="Verdana" w:cs="Verdana"/>
          <w:color w:val="808080"/>
          <w:sz w:val="24"/>
          <w:szCs w:val="24"/>
        </w:rPr>
        <w:t>Primijeniti znanje o vrstama strojnih obrada pri izradi plakata</w:t>
      </w:r>
      <w:r>
        <w:rPr>
          <w:rFonts w:ascii="Verdana" w:eastAsia="Verdana" w:hAnsi="Verdana" w:cs="Verdana"/>
          <w:color w:val="808080"/>
          <w:sz w:val="24"/>
          <w:szCs w:val="24"/>
        </w:rPr>
        <w:t xml:space="preserve"> </w:t>
      </w:r>
    </w:p>
    <w:p w14:paraId="7C124C98" w14:textId="77777777" w:rsidR="00CF00F5" w:rsidRDefault="00CF00F5">
      <w:pPr>
        <w:widowControl w:val="0"/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</w:p>
    <w:p w14:paraId="0BE9EB9F" w14:textId="77777777" w:rsidR="005E07B3" w:rsidRDefault="00070C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Razrada ishoda </w:t>
      </w:r>
      <w:r>
        <w:rPr>
          <w:rFonts w:ascii="Verdana" w:eastAsia="Verdana" w:hAnsi="Verdana" w:cs="Verdana"/>
          <w:color w:val="7F7F7F"/>
          <w:sz w:val="16"/>
          <w:szCs w:val="16"/>
        </w:rPr>
        <w:t>(upisati - ishodi aktivnosti)</w:t>
      </w:r>
    </w:p>
    <w:p w14:paraId="2800F6F3" w14:textId="63735931" w:rsidR="005E07B3" w:rsidRDefault="00A813C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>
        <w:rPr>
          <w:rFonts w:ascii="Verdana" w:eastAsia="Verdana" w:hAnsi="Verdana" w:cs="Verdana"/>
          <w:color w:val="808080"/>
        </w:rPr>
        <w:t xml:space="preserve">Razlikovati i objasniti vrste strojnih obrada. </w:t>
      </w:r>
    </w:p>
    <w:p w14:paraId="480E86FE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40"/>
        <w:rPr>
          <w:rFonts w:ascii="Verdana" w:eastAsia="Verdana" w:hAnsi="Verdana" w:cs="Verdana"/>
          <w:color w:val="808080"/>
        </w:rPr>
      </w:pPr>
    </w:p>
    <w:p w14:paraId="784F3EF1" w14:textId="77777777" w:rsidR="00D93AE1" w:rsidRDefault="00A813C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>
        <w:rPr>
          <w:rFonts w:ascii="Verdana" w:eastAsia="Verdana" w:hAnsi="Verdana" w:cs="Verdana"/>
          <w:color w:val="808080"/>
        </w:rPr>
        <w:t xml:space="preserve">Prepoznati i pravilno odabrati alate za strojnu obradu. </w:t>
      </w:r>
    </w:p>
    <w:p w14:paraId="132E88DB" w14:textId="77777777" w:rsidR="00D93AE1" w:rsidRDefault="00D93AE1" w:rsidP="00D93AE1">
      <w:pPr>
        <w:pStyle w:val="Odlomakpopisa"/>
        <w:rPr>
          <w:rFonts w:ascii="Verdana" w:eastAsia="Verdana" w:hAnsi="Verdana" w:cs="Verdana"/>
          <w:color w:val="808080"/>
        </w:rPr>
      </w:pPr>
    </w:p>
    <w:p w14:paraId="665FE5DF" w14:textId="273FED51" w:rsidR="00D93AE1" w:rsidRPr="00CF00F5" w:rsidRDefault="00D93AE1" w:rsidP="00CF00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808080"/>
        </w:rPr>
      </w:pPr>
      <w:r w:rsidRPr="00D93AE1">
        <w:rPr>
          <w:rFonts w:ascii="Verdana" w:eastAsia="Verdana" w:hAnsi="Verdana" w:cs="Verdana"/>
          <w:color w:val="808080"/>
        </w:rPr>
        <w:t xml:space="preserve">Shvatiti važnost primjene osobnih zaštitnih sredstava. </w:t>
      </w:r>
    </w:p>
    <w:p w14:paraId="632A3C80" w14:textId="022AF204" w:rsidR="00D93AE1" w:rsidRPr="00D93AE1" w:rsidRDefault="00D93AE1" w:rsidP="00CF00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Verdana" w:eastAsia="Verdana" w:hAnsi="Verdana" w:cs="Verdana"/>
          <w:color w:val="808080"/>
        </w:rPr>
      </w:pPr>
    </w:p>
    <w:p w14:paraId="07E97762" w14:textId="77777777" w:rsidR="00D93AE1" w:rsidRDefault="00D93AE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>
        <w:rPr>
          <w:rFonts w:ascii="Verdana" w:eastAsia="Verdana" w:hAnsi="Verdana" w:cs="Verdana"/>
          <w:color w:val="808080"/>
        </w:rPr>
        <w:t xml:space="preserve">Razvijati osjećaj za suradnju u skupnom radu. </w:t>
      </w:r>
    </w:p>
    <w:p w14:paraId="2295AF50" w14:textId="77777777" w:rsidR="00D93AE1" w:rsidRDefault="00D93AE1" w:rsidP="00D93AE1">
      <w:pPr>
        <w:pStyle w:val="Odlomakpopisa"/>
        <w:rPr>
          <w:rFonts w:ascii="Verdana" w:eastAsia="Verdana" w:hAnsi="Verdana" w:cs="Verdana"/>
          <w:color w:val="808080"/>
        </w:rPr>
      </w:pPr>
    </w:p>
    <w:p w14:paraId="09EE6CDD" w14:textId="7D2A318D" w:rsidR="005E07B3" w:rsidRDefault="00D93AE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>
        <w:rPr>
          <w:rFonts w:ascii="Verdana" w:eastAsia="Verdana" w:hAnsi="Verdana" w:cs="Verdana"/>
          <w:color w:val="808080"/>
        </w:rPr>
        <w:t xml:space="preserve">Usavršiti vještinu prezentiranja skupnog rada. </w:t>
      </w:r>
    </w:p>
    <w:p w14:paraId="1AD30F7D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ind w:left="1440"/>
        <w:rPr>
          <w:rFonts w:ascii="Verdana" w:eastAsia="Verdana" w:hAnsi="Verdana" w:cs="Verdana"/>
          <w:color w:val="808080"/>
        </w:rPr>
      </w:pPr>
    </w:p>
    <w:p w14:paraId="3283D577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06A10D14" w14:textId="7D83C330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b/>
          <w:color w:val="808080"/>
          <w:sz w:val="16"/>
          <w:szCs w:val="16"/>
        </w:rPr>
      </w:pPr>
      <w:r>
        <w:rPr>
          <w:rFonts w:ascii="Verdana" w:eastAsia="Verdana" w:hAnsi="Verdana" w:cs="Verdana"/>
          <w:b/>
          <w:sz w:val="23"/>
          <w:szCs w:val="23"/>
        </w:rPr>
        <w:t xml:space="preserve">Očekivanja MPT </w:t>
      </w:r>
      <w:r>
        <w:rPr>
          <w:rFonts w:ascii="Verdana" w:eastAsia="Verdana" w:hAnsi="Verdana" w:cs="Verdana"/>
          <w:color w:val="808080"/>
          <w:sz w:val="16"/>
          <w:szCs w:val="16"/>
        </w:rPr>
        <w:t>(oznaka i opis)</w:t>
      </w:r>
    </w:p>
    <w:p w14:paraId="6B7F5962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  <w:sz w:val="16"/>
          <w:szCs w:val="16"/>
        </w:rPr>
      </w:pPr>
    </w:p>
    <w:p w14:paraId="304DD2E3" w14:textId="77777777" w:rsidR="00632D7D" w:rsidRPr="00632D7D" w:rsidRDefault="00632D7D" w:rsidP="00632D7D">
      <w:pPr>
        <w:pStyle w:val="Odlomakpopisa"/>
        <w:numPr>
          <w:ilvl w:val="0"/>
          <w:numId w:val="4"/>
        </w:numPr>
        <w:rPr>
          <w:rFonts w:ascii="Verdana" w:eastAsia="Verdana" w:hAnsi="Verdana" w:cs="Verdana"/>
          <w:color w:val="221F1F"/>
        </w:rPr>
      </w:pPr>
      <w:r w:rsidRPr="00632D7D">
        <w:rPr>
          <w:rFonts w:ascii="Verdana" w:eastAsia="Verdana" w:hAnsi="Verdana" w:cs="Verdana"/>
          <w:color w:val="221F1F"/>
        </w:rPr>
        <w:t>Kritičko mišljenje: Učenik samostalno kritički promišlja i vrednuje ideje.</w:t>
      </w:r>
    </w:p>
    <w:p w14:paraId="336CA004" w14:textId="42B1C2AD" w:rsidR="00632D7D" w:rsidRDefault="00632D7D" w:rsidP="00632D7D">
      <w:pPr>
        <w:pStyle w:val="Odlomakpopisa"/>
        <w:numPr>
          <w:ilvl w:val="0"/>
          <w:numId w:val="4"/>
        </w:numPr>
        <w:rPr>
          <w:rFonts w:ascii="Verdana" w:eastAsia="Verdana" w:hAnsi="Verdana" w:cs="Verdana"/>
          <w:color w:val="221F1F"/>
        </w:rPr>
      </w:pPr>
      <w:r w:rsidRPr="00632D7D">
        <w:rPr>
          <w:rFonts w:ascii="Verdana" w:eastAsia="Verdana" w:hAnsi="Verdana" w:cs="Verdana"/>
          <w:color w:val="221F1F"/>
        </w:rPr>
        <w:t>Primjenjuje inovativna i kreativna rješenja.</w:t>
      </w:r>
    </w:p>
    <w:p w14:paraId="388651EC" w14:textId="162B5B09" w:rsidR="00632D7D" w:rsidRPr="00632D7D" w:rsidRDefault="00632D7D" w:rsidP="00632D7D">
      <w:pPr>
        <w:pStyle w:val="Odlomakpopisa"/>
        <w:numPr>
          <w:ilvl w:val="0"/>
          <w:numId w:val="4"/>
        </w:numPr>
        <w:rPr>
          <w:rFonts w:ascii="Verdana" w:eastAsia="Verdana" w:hAnsi="Verdana" w:cs="Verdana"/>
          <w:color w:val="221F1F"/>
        </w:rPr>
      </w:pPr>
      <w:r>
        <w:rPr>
          <w:rFonts w:ascii="Verdana" w:eastAsia="Verdana" w:hAnsi="Verdana" w:cs="Verdana"/>
          <w:color w:val="221F1F"/>
        </w:rPr>
        <w:t>P</w:t>
      </w:r>
      <w:r w:rsidRPr="00632D7D">
        <w:rPr>
          <w:rFonts w:ascii="Verdana" w:eastAsia="Verdana" w:hAnsi="Verdana" w:cs="Verdana"/>
          <w:color w:val="221F1F"/>
        </w:rPr>
        <w:t>rimjena strategija učenja i rješavanje problema, Učenik se koristi različitim strategijama učenja i samostalno ih primjenjuje u ostvarivanju ciljeva učenja i rješavanju problema u svim područjima učenja.</w:t>
      </w:r>
    </w:p>
    <w:p w14:paraId="09B2373C" w14:textId="2BFBF1F3" w:rsidR="00632D7D" w:rsidRDefault="00632D7D" w:rsidP="00632D7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632D7D">
        <w:rPr>
          <w:rFonts w:ascii="Verdana" w:eastAsia="Verdana" w:hAnsi="Verdana" w:cs="Verdana"/>
          <w:color w:val="221F1F"/>
        </w:rPr>
        <w:t>Vrijednost učenja - Učenik može objasniti vrijednost učenja za svoj život.</w:t>
      </w:r>
    </w:p>
    <w:p w14:paraId="64CD034D" w14:textId="37371787" w:rsidR="005E07B3" w:rsidRPr="00632D7D" w:rsidRDefault="00632D7D" w:rsidP="00632D7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632D7D">
        <w:rPr>
          <w:rFonts w:ascii="Verdana" w:eastAsia="Verdana" w:hAnsi="Verdana" w:cs="Verdana"/>
          <w:color w:val="221F1F"/>
        </w:rPr>
        <w:t>Suradnički uči i radi u timu.</w:t>
      </w:r>
    </w:p>
    <w:p w14:paraId="28048408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14:paraId="5049DF54" w14:textId="77777777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221F1F"/>
        </w:rPr>
        <w:t xml:space="preserve">Vrednovanja: </w:t>
      </w:r>
      <w:r>
        <w:rPr>
          <w:rFonts w:ascii="Verdana" w:eastAsia="Verdana" w:hAnsi="Verdana" w:cs="Verdana"/>
          <w:color w:val="808080"/>
          <w:sz w:val="16"/>
          <w:szCs w:val="16"/>
        </w:rPr>
        <w:t>(upisati)</w:t>
      </w:r>
    </w:p>
    <w:p w14:paraId="2D50AA9B" w14:textId="1F47755D" w:rsidR="005E07B3" w:rsidRPr="00CF00F5" w:rsidRDefault="00070CC7" w:rsidP="000E50B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Verdana" w:eastAsia="Verdana" w:hAnsi="Verdana" w:cs="Verdana"/>
          <w:b/>
          <w:color w:val="221F1F"/>
        </w:rPr>
      </w:pPr>
      <w:r w:rsidRPr="00632D7D">
        <w:rPr>
          <w:rFonts w:ascii="Verdana" w:eastAsia="Verdana" w:hAnsi="Verdana" w:cs="Verdana"/>
          <w:b/>
          <w:color w:val="221F1F"/>
        </w:rPr>
        <w:t>za učenje</w:t>
      </w:r>
      <w:r w:rsidRPr="00632D7D">
        <w:rPr>
          <w:rFonts w:ascii="Verdana" w:eastAsia="Verdana" w:hAnsi="Verdana" w:cs="Verdana"/>
          <w:b/>
          <w:color w:val="808080"/>
        </w:rPr>
        <w:t xml:space="preserve">:   </w:t>
      </w:r>
      <w:r w:rsidR="00632D7D" w:rsidRPr="00632D7D">
        <w:rPr>
          <w:rFonts w:ascii="Verdana" w:eastAsia="Verdana" w:hAnsi="Verdana" w:cs="Verdana"/>
          <w:color w:val="808080"/>
        </w:rPr>
        <w:t>Praćenje motivac</w:t>
      </w:r>
      <w:r w:rsidR="00632D7D">
        <w:rPr>
          <w:rFonts w:ascii="Verdana" w:eastAsia="Verdana" w:hAnsi="Verdana" w:cs="Verdana"/>
          <w:color w:val="808080"/>
        </w:rPr>
        <w:t>ije i aktivnosti učenika u skupini te ga usmjerava</w:t>
      </w:r>
    </w:p>
    <w:p w14:paraId="136E39D8" w14:textId="77777777" w:rsidR="00CF00F5" w:rsidRPr="00632D7D" w:rsidRDefault="00CF00F5" w:rsidP="00CF00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Verdana" w:eastAsia="Verdana" w:hAnsi="Verdana" w:cs="Verdana"/>
          <w:b/>
          <w:color w:val="221F1F"/>
        </w:rPr>
      </w:pPr>
    </w:p>
    <w:p w14:paraId="0AADBCE6" w14:textId="7955C70C" w:rsidR="005E07B3" w:rsidRDefault="00070CC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 w:hanging="357"/>
        <w:jc w:val="both"/>
        <w:rPr>
          <w:rFonts w:ascii="Verdana" w:eastAsia="Verdana" w:hAnsi="Verdana" w:cs="Verdana"/>
          <w:b/>
          <w:color w:val="808080"/>
        </w:rPr>
      </w:pPr>
      <w:r>
        <w:rPr>
          <w:rFonts w:ascii="Verdana" w:eastAsia="Verdana" w:hAnsi="Verdana" w:cs="Verdana"/>
          <w:b/>
          <w:color w:val="221F1F"/>
        </w:rPr>
        <w:t xml:space="preserve">kao učenje:  </w:t>
      </w:r>
      <w:r w:rsidR="00632D7D">
        <w:rPr>
          <w:rFonts w:ascii="Verdana" w:eastAsia="Verdana" w:hAnsi="Verdana" w:cs="Verdana"/>
          <w:color w:val="808080"/>
        </w:rPr>
        <w:t>primjenjuje stručna stečena znanja za izradu plakata u skupini te prezentiranje rada skupine</w:t>
      </w:r>
    </w:p>
    <w:p w14:paraId="46348D0F" w14:textId="14DB3BF6" w:rsidR="005E07B3" w:rsidRDefault="005E07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color w:val="221F1F"/>
        </w:rPr>
      </w:pPr>
    </w:p>
    <w:p w14:paraId="6914598E" w14:textId="231CEFB6" w:rsidR="005E07B3" w:rsidRDefault="00070CC7" w:rsidP="00632D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221F1F"/>
        </w:rPr>
        <w:t xml:space="preserve">naučenog:  </w:t>
      </w:r>
      <w:r w:rsidR="00632D7D">
        <w:rPr>
          <w:rFonts w:ascii="Verdana" w:eastAsia="Verdana" w:hAnsi="Verdana" w:cs="Verdana"/>
          <w:color w:val="808080"/>
        </w:rPr>
        <w:t xml:space="preserve">vrednovanje najbolje skupine, </w:t>
      </w:r>
      <w:r w:rsidR="003858CA">
        <w:rPr>
          <w:rFonts w:ascii="Verdana" w:eastAsia="Verdana" w:hAnsi="Verdana" w:cs="Verdana"/>
          <w:color w:val="808080"/>
        </w:rPr>
        <w:t>rješavanje kviza</w:t>
      </w:r>
    </w:p>
    <w:p w14:paraId="4CBC8602" w14:textId="4F74E248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776DEA5E" w14:textId="36C1B248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4EC50AB7" w14:textId="29046740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7838DDFA" w14:textId="6BA5EEE5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38A8B54F" w14:textId="0697E911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313C9939" w14:textId="5B65BC38"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14:paraId="7CCEDEB8" w14:textId="790DA1D7" w:rsidR="005E07B3" w:rsidRDefault="005E07B3">
      <w:pPr>
        <w:rPr>
          <w:b/>
          <w:sz w:val="24"/>
          <w:szCs w:val="24"/>
        </w:rPr>
      </w:pPr>
    </w:p>
    <w:p w14:paraId="27432FD5" w14:textId="09EB5DCA" w:rsidR="005E07B3" w:rsidRDefault="00070CC7">
      <w:pPr>
        <w:rPr>
          <w:b/>
          <w:sz w:val="24"/>
          <w:szCs w:val="24"/>
        </w:rPr>
      </w:pPr>
      <w:r>
        <w:br w:type="page"/>
      </w:r>
    </w:p>
    <w:p w14:paraId="578EC2F0" w14:textId="77777777" w:rsidR="005E07B3" w:rsidRDefault="00070CC7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…………………………………………………………………………………………………..</w:t>
      </w:r>
      <w:r>
        <w:rPr>
          <w:b/>
          <w:sz w:val="24"/>
          <w:szCs w:val="24"/>
        </w:rPr>
        <w:br/>
      </w:r>
    </w:p>
    <w:p w14:paraId="1AD952BF" w14:textId="77777777" w:rsidR="005E07B3" w:rsidRDefault="00070CC7">
      <w:pPr>
        <w:widowControl w:val="0"/>
        <w:spacing w:line="240" w:lineRule="auto"/>
        <w:rPr>
          <w:b/>
          <w:color w:val="E5097F"/>
          <w:sz w:val="24"/>
          <w:szCs w:val="24"/>
        </w:rPr>
      </w:pPr>
      <w:r>
        <w:rPr>
          <w:b/>
          <w:sz w:val="24"/>
          <w:szCs w:val="24"/>
        </w:rPr>
        <w:t>Opis aktivnosti:</w:t>
      </w:r>
      <w:r>
        <w:rPr>
          <w:b/>
          <w:sz w:val="24"/>
          <w:szCs w:val="24"/>
        </w:rPr>
        <w:br/>
      </w:r>
    </w:p>
    <w:tbl>
      <w:tblPr>
        <w:tblStyle w:val="a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52623B1C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1E482FE6" w14:textId="77777777"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A</w:t>
            </w:r>
          </w:p>
        </w:tc>
      </w:tr>
    </w:tbl>
    <w:p w14:paraId="1D826FA0" w14:textId="4F773D1C" w:rsidR="005E07B3" w:rsidRDefault="00070CC7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b/>
          <w:color w:val="04A29B"/>
          <w:sz w:val="32"/>
          <w:szCs w:val="32"/>
        </w:rPr>
        <w:t>Naziv aktivnosti A</w:t>
      </w:r>
      <w:r w:rsidR="003858CA">
        <w:rPr>
          <w:b/>
          <w:color w:val="04A29B"/>
          <w:sz w:val="32"/>
          <w:szCs w:val="32"/>
        </w:rPr>
        <w:t>:</w:t>
      </w:r>
      <w:r>
        <w:rPr>
          <w:b/>
          <w:color w:val="04A29B"/>
          <w:sz w:val="32"/>
          <w:szCs w:val="32"/>
        </w:rPr>
        <w:t xml:space="preserve">  </w:t>
      </w:r>
      <w:r w:rsidR="003858CA" w:rsidRPr="003858CA">
        <w:rPr>
          <w:b/>
          <w:color w:val="04A29B"/>
          <w:sz w:val="32"/>
          <w:szCs w:val="32"/>
          <w:u w:val="single"/>
        </w:rPr>
        <w:t>Motivacija</w:t>
      </w:r>
      <w:r>
        <w:rPr>
          <w:b/>
          <w:color w:val="04A29B"/>
          <w:sz w:val="32"/>
          <w:szCs w:val="32"/>
        </w:rPr>
        <w:t xml:space="preserve">_____________ </w:t>
      </w:r>
    </w:p>
    <w:p w14:paraId="328679DA" w14:textId="77777777" w:rsidR="005E07B3" w:rsidRDefault="005E07B3">
      <w:pPr>
        <w:jc w:val="both"/>
        <w:rPr>
          <w:color w:val="444444"/>
          <w:sz w:val="24"/>
          <w:szCs w:val="24"/>
        </w:rPr>
      </w:pPr>
    </w:p>
    <w:p w14:paraId="365F54BB" w14:textId="77777777" w:rsidR="003858CA" w:rsidRDefault="003858CA" w:rsidP="003858CA">
      <w:pPr>
        <w:rPr>
          <w:i/>
          <w:iCs/>
        </w:rPr>
      </w:pPr>
      <w:r>
        <w:rPr>
          <w:i/>
          <w:iCs/>
        </w:rPr>
        <w:t>Nastavnik prikazuje</w:t>
      </w:r>
      <w:r w:rsidRPr="00F60FE3">
        <w:rPr>
          <w:i/>
          <w:iCs/>
        </w:rPr>
        <w:t xml:space="preserve"> kratk</w:t>
      </w:r>
      <w:r>
        <w:rPr>
          <w:i/>
          <w:iCs/>
        </w:rPr>
        <w:t>e</w:t>
      </w:r>
      <w:r w:rsidRPr="00F60FE3">
        <w:rPr>
          <w:i/>
          <w:iCs/>
        </w:rPr>
        <w:t xml:space="preserve"> video ura</w:t>
      </w:r>
      <w:r>
        <w:rPr>
          <w:i/>
          <w:iCs/>
        </w:rPr>
        <w:t>t</w:t>
      </w:r>
      <w:r w:rsidRPr="00F60FE3">
        <w:rPr>
          <w:i/>
          <w:iCs/>
        </w:rPr>
        <w:t>k</w:t>
      </w:r>
      <w:r>
        <w:rPr>
          <w:i/>
          <w:iCs/>
        </w:rPr>
        <w:t>e</w:t>
      </w:r>
      <w:r w:rsidRPr="00F60FE3">
        <w:rPr>
          <w:i/>
          <w:iCs/>
        </w:rPr>
        <w:t xml:space="preserve"> preko LCD projektora</w:t>
      </w:r>
      <w:r>
        <w:rPr>
          <w:i/>
          <w:iCs/>
        </w:rPr>
        <w:t>.</w:t>
      </w:r>
      <w:r w:rsidRPr="00F60FE3">
        <w:rPr>
          <w:i/>
          <w:iCs/>
        </w:rPr>
        <w:t xml:space="preserve"> </w:t>
      </w:r>
      <w:r>
        <w:rPr>
          <w:i/>
          <w:iCs/>
        </w:rPr>
        <w:t>U</w:t>
      </w:r>
      <w:r w:rsidRPr="00F60FE3">
        <w:rPr>
          <w:i/>
          <w:iCs/>
        </w:rPr>
        <w:t>čenici se potiču da se prisjete i prepoznaju vrste strojnih obrada.</w:t>
      </w:r>
    </w:p>
    <w:p w14:paraId="02425072" w14:textId="77777777" w:rsidR="003858CA" w:rsidRDefault="003858CA" w:rsidP="003858CA">
      <w:pPr>
        <w:rPr>
          <w:i/>
          <w:iCs/>
        </w:rPr>
      </w:pPr>
      <w:r>
        <w:rPr>
          <w:i/>
          <w:iCs/>
        </w:rPr>
        <w:t>Nastavnik postavlja pitanja nakon svakog video isječka koju je obradu video isječak prikazao. Učenici odgovaraju na pitanje.</w:t>
      </w:r>
    </w:p>
    <w:p w14:paraId="4514D5F8" w14:textId="77777777" w:rsidR="003858CA" w:rsidRDefault="003858CA" w:rsidP="003858CA">
      <w:pPr>
        <w:rPr>
          <w:i/>
          <w:iCs/>
        </w:rPr>
      </w:pPr>
      <w:r>
        <w:rPr>
          <w:i/>
          <w:iCs/>
        </w:rPr>
        <w:t xml:space="preserve">Nakon prikazanih video isječaka nastavnik postavlja </w:t>
      </w:r>
      <w:r w:rsidRPr="00512EF1">
        <w:rPr>
          <w:i/>
          <w:iCs/>
          <w:u w:val="single"/>
        </w:rPr>
        <w:t>problemsko pitanje</w:t>
      </w:r>
      <w:r>
        <w:rPr>
          <w:i/>
          <w:iCs/>
        </w:rPr>
        <w:t>: Što je zajedničko ovim obradama?</w:t>
      </w:r>
    </w:p>
    <w:p w14:paraId="5B4FA515" w14:textId="4B61598C" w:rsidR="005E07B3" w:rsidRDefault="003858CA" w:rsidP="003858CA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 w:rsidRPr="00512EF1">
        <w:rPr>
          <w:b/>
          <w:i/>
          <w:iCs/>
        </w:rPr>
        <w:t>Učenici odgovaraju da su to sve strojne obrade odvajanjem čestica.</w:t>
      </w:r>
    </w:p>
    <w:p w14:paraId="69F0F3F4" w14:textId="77777777" w:rsidR="005E07B3" w:rsidRDefault="005E07B3">
      <w:pPr>
        <w:widowControl w:val="0"/>
        <w:spacing w:line="240" w:lineRule="auto"/>
        <w:rPr>
          <w:sz w:val="24"/>
          <w:szCs w:val="24"/>
        </w:rPr>
      </w:pPr>
    </w:p>
    <w:p w14:paraId="5BCBBB38" w14:textId="77777777" w:rsidR="005E07B3" w:rsidRDefault="00070CC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1DA3C8B" w14:textId="77777777" w:rsidR="005E07B3" w:rsidRDefault="005E07B3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</w:p>
    <w:tbl>
      <w:tblPr>
        <w:tblStyle w:val="a0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7CF1855C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1C517B3D" w14:textId="77777777"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B</w:t>
            </w:r>
          </w:p>
        </w:tc>
      </w:tr>
    </w:tbl>
    <w:p w14:paraId="58960F16" w14:textId="7D33057D" w:rsidR="005E07B3" w:rsidRPr="003858CA" w:rsidRDefault="00070CC7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u w:val="single"/>
        </w:rPr>
      </w:pPr>
      <w:r>
        <w:rPr>
          <w:b/>
          <w:color w:val="04A29B"/>
          <w:sz w:val="32"/>
          <w:szCs w:val="32"/>
        </w:rPr>
        <w:t>Naziv aktivnosti B</w:t>
      </w:r>
      <w:r w:rsidR="003858CA">
        <w:rPr>
          <w:b/>
          <w:color w:val="04A29B"/>
          <w:sz w:val="32"/>
          <w:szCs w:val="32"/>
        </w:rPr>
        <w:t>:</w:t>
      </w:r>
      <w:r>
        <w:rPr>
          <w:b/>
          <w:color w:val="04A29B"/>
          <w:sz w:val="32"/>
          <w:szCs w:val="32"/>
        </w:rPr>
        <w:t xml:space="preserve"> </w:t>
      </w:r>
      <w:r w:rsidR="00FC3430">
        <w:rPr>
          <w:b/>
          <w:color w:val="04A29B"/>
          <w:sz w:val="32"/>
          <w:szCs w:val="32"/>
          <w:u w:val="single"/>
        </w:rPr>
        <w:t>Izrada plakata</w:t>
      </w:r>
    </w:p>
    <w:p w14:paraId="5C5EC135" w14:textId="64C63CAC" w:rsidR="005E07B3" w:rsidRDefault="00070CC7" w:rsidP="00CF00F5">
      <w:pPr>
        <w:widowControl w:val="0"/>
        <w:tabs>
          <w:tab w:val="right" w:pos="9029"/>
        </w:tabs>
        <w:spacing w:line="240" w:lineRule="auto"/>
        <w:jc w:val="center"/>
        <w:rPr>
          <w:color w:val="444444"/>
          <w:sz w:val="24"/>
          <w:szCs w:val="24"/>
        </w:rPr>
      </w:pPr>
      <w:r>
        <w:rPr>
          <w:b/>
          <w:color w:val="04A29B"/>
          <w:sz w:val="32"/>
          <w:szCs w:val="32"/>
        </w:rPr>
        <w:t xml:space="preserve">                </w:t>
      </w:r>
      <w:r>
        <w:rPr>
          <w:color w:val="04A29B"/>
          <w:sz w:val="32"/>
          <w:szCs w:val="32"/>
        </w:rPr>
        <w:t xml:space="preserve">  </w:t>
      </w:r>
    </w:p>
    <w:p w14:paraId="5B284CFE" w14:textId="0002B07D" w:rsidR="005E07B3" w:rsidRDefault="003858CA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 w:rsidRPr="003858CA">
        <w:rPr>
          <w:rFonts w:eastAsia="Times New Roman"/>
          <w:i/>
          <w:iCs/>
        </w:rPr>
        <w:t>Izraditi plakate primjenjujući već stečena znanja o vrstama strojnih obrada.</w:t>
      </w:r>
    </w:p>
    <w:p w14:paraId="341E8D88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0F75850A" w14:textId="5A6DADB5" w:rsidR="00FC3430" w:rsidRDefault="00FC3430" w:rsidP="00FC3430">
      <w:pPr>
        <w:numPr>
          <w:ilvl w:val="0"/>
          <w:numId w:val="5"/>
        </w:numPr>
        <w:spacing w:line="240" w:lineRule="auto"/>
        <w:rPr>
          <w:i/>
          <w:iCs/>
        </w:rPr>
      </w:pPr>
      <w:r>
        <w:rPr>
          <w:i/>
          <w:iCs/>
        </w:rPr>
        <w:t xml:space="preserve">Nastavnik govori učenicima kratke upute za </w:t>
      </w:r>
      <w:r>
        <w:rPr>
          <w:i/>
          <w:iCs/>
        </w:rPr>
        <w:t>izradu plakata</w:t>
      </w:r>
    </w:p>
    <w:p w14:paraId="2A7D877B" w14:textId="77777777" w:rsidR="00FC3430" w:rsidRDefault="00FC3430" w:rsidP="00FC3430">
      <w:pPr>
        <w:numPr>
          <w:ilvl w:val="0"/>
          <w:numId w:val="5"/>
        </w:numPr>
        <w:spacing w:line="240" w:lineRule="auto"/>
        <w:rPr>
          <w:i/>
          <w:iCs/>
        </w:rPr>
      </w:pPr>
      <w:r w:rsidRPr="00C05A47">
        <w:rPr>
          <w:i/>
          <w:iCs/>
        </w:rPr>
        <w:t>Nastavnik dijeli učenike u 4 skupine i jasno daje upute za današnji sat. Svakoj skupini dijeli nastavna sredstva: plakat, flomaster, upute za skupni rad, upute za prezentiranje te kratki tekst/podsjetnik o strojnim obradama.</w:t>
      </w:r>
    </w:p>
    <w:p w14:paraId="2CC35207" w14:textId="77777777" w:rsidR="00FC3430" w:rsidRPr="00C05A47" w:rsidRDefault="00FC3430" w:rsidP="00FC3430">
      <w:pPr>
        <w:numPr>
          <w:ilvl w:val="0"/>
          <w:numId w:val="5"/>
        </w:numPr>
        <w:spacing w:line="240" w:lineRule="auto"/>
        <w:rPr>
          <w:b/>
          <w:i/>
          <w:iCs/>
        </w:rPr>
      </w:pPr>
      <w:r w:rsidRPr="00C05A47">
        <w:rPr>
          <w:b/>
          <w:i/>
          <w:iCs/>
        </w:rPr>
        <w:t>Predstavnik svake skupine izvlači papir s</w:t>
      </w:r>
      <w:r>
        <w:rPr>
          <w:b/>
          <w:i/>
          <w:iCs/>
        </w:rPr>
        <w:t>a</w:t>
      </w:r>
      <w:r w:rsidRPr="00C05A47">
        <w:rPr>
          <w:b/>
          <w:i/>
          <w:iCs/>
        </w:rPr>
        <w:t xml:space="preserve"> crtežom na osnovu kojeg trebaju prepoznati obradu.</w:t>
      </w:r>
    </w:p>
    <w:p w14:paraId="5C2E8FF0" w14:textId="77777777" w:rsidR="00FC3430" w:rsidRPr="005814A6" w:rsidRDefault="00FC3430" w:rsidP="00FC3430">
      <w:pPr>
        <w:numPr>
          <w:ilvl w:val="0"/>
          <w:numId w:val="5"/>
        </w:numPr>
        <w:spacing w:line="240" w:lineRule="auto"/>
        <w:rPr>
          <w:b/>
          <w:i/>
          <w:iCs/>
          <w:u w:val="single"/>
        </w:rPr>
      </w:pPr>
      <w:r w:rsidRPr="005814A6">
        <w:rPr>
          <w:b/>
          <w:i/>
          <w:iCs/>
          <w:u w:val="single"/>
        </w:rPr>
        <w:t>Učenici u skupinama, izrađuju plakat</w:t>
      </w:r>
      <w:r>
        <w:rPr>
          <w:b/>
          <w:i/>
          <w:iCs/>
          <w:u w:val="single"/>
        </w:rPr>
        <w:t>. Učenici na plakatu:</w:t>
      </w:r>
    </w:p>
    <w:p w14:paraId="0154C947" w14:textId="77777777" w:rsidR="00FC3430" w:rsidRDefault="00FC3430" w:rsidP="00FC3430">
      <w:pPr>
        <w:numPr>
          <w:ilvl w:val="0"/>
          <w:numId w:val="6"/>
        </w:numPr>
        <w:spacing w:line="240" w:lineRule="auto"/>
        <w:rPr>
          <w:b/>
          <w:i/>
          <w:iCs/>
        </w:rPr>
      </w:pPr>
      <w:r>
        <w:rPr>
          <w:b/>
          <w:i/>
          <w:iCs/>
        </w:rPr>
        <w:t xml:space="preserve">Trebaju zalijepiti crtež obrade, </w:t>
      </w:r>
    </w:p>
    <w:p w14:paraId="2CBA492A" w14:textId="77777777" w:rsidR="00FC3430" w:rsidRDefault="00FC3430" w:rsidP="00FC3430">
      <w:pPr>
        <w:numPr>
          <w:ilvl w:val="0"/>
          <w:numId w:val="6"/>
        </w:numPr>
        <w:spacing w:line="240" w:lineRule="auto"/>
        <w:rPr>
          <w:b/>
          <w:i/>
          <w:iCs/>
        </w:rPr>
      </w:pPr>
      <w:r>
        <w:rPr>
          <w:b/>
          <w:i/>
          <w:iCs/>
        </w:rPr>
        <w:t>zapisuju naziv stroja na kojem se obavlja obrada,</w:t>
      </w:r>
    </w:p>
    <w:p w14:paraId="019595B9" w14:textId="77777777" w:rsidR="00FC3430" w:rsidRDefault="00FC3430" w:rsidP="00FC3430">
      <w:pPr>
        <w:numPr>
          <w:ilvl w:val="0"/>
          <w:numId w:val="6"/>
        </w:numPr>
        <w:spacing w:line="240" w:lineRule="auto"/>
        <w:rPr>
          <w:b/>
          <w:i/>
          <w:iCs/>
        </w:rPr>
      </w:pPr>
      <w:r>
        <w:rPr>
          <w:b/>
          <w:i/>
          <w:iCs/>
        </w:rPr>
        <w:t xml:space="preserve">zapisuju kojim alatom se obavlja obrada,  </w:t>
      </w:r>
    </w:p>
    <w:p w14:paraId="629D816E" w14:textId="77777777" w:rsidR="00FC3430" w:rsidRDefault="00FC3430" w:rsidP="00FC3430">
      <w:pPr>
        <w:numPr>
          <w:ilvl w:val="0"/>
          <w:numId w:val="6"/>
        </w:numPr>
        <w:spacing w:line="240" w:lineRule="auto"/>
        <w:rPr>
          <w:b/>
          <w:i/>
          <w:iCs/>
        </w:rPr>
      </w:pPr>
      <w:r>
        <w:rPr>
          <w:b/>
          <w:i/>
          <w:iCs/>
        </w:rPr>
        <w:t>zapisuju glavna i pomoćna gibanja obrade</w:t>
      </w:r>
    </w:p>
    <w:p w14:paraId="4F7B4964" w14:textId="77777777" w:rsidR="00FC3430" w:rsidRDefault="00FC3430" w:rsidP="00FC3430">
      <w:pPr>
        <w:numPr>
          <w:ilvl w:val="0"/>
          <w:numId w:val="6"/>
        </w:numPr>
        <w:spacing w:line="240" w:lineRule="auto"/>
        <w:rPr>
          <w:b/>
          <w:i/>
          <w:iCs/>
        </w:rPr>
      </w:pPr>
      <w:r>
        <w:rPr>
          <w:b/>
          <w:i/>
          <w:iCs/>
        </w:rPr>
        <w:t>nabrajaju osobna zaštitna sredstva</w:t>
      </w:r>
    </w:p>
    <w:p w14:paraId="47BB68A7" w14:textId="77777777" w:rsidR="00FC3430" w:rsidRPr="00C05A47" w:rsidRDefault="00FC3430" w:rsidP="00FC3430">
      <w:pPr>
        <w:numPr>
          <w:ilvl w:val="0"/>
          <w:numId w:val="6"/>
        </w:numPr>
        <w:spacing w:line="240" w:lineRule="auto"/>
        <w:rPr>
          <w:b/>
          <w:i/>
          <w:iCs/>
        </w:rPr>
      </w:pPr>
      <w:r>
        <w:rPr>
          <w:b/>
          <w:i/>
          <w:iCs/>
        </w:rPr>
        <w:t>nabrajaju moguće izvore opasnosti pri obradi</w:t>
      </w:r>
    </w:p>
    <w:p w14:paraId="0DB87843" w14:textId="2A8069E0" w:rsidR="005E07B3" w:rsidRDefault="00FC3430" w:rsidP="00FC3430">
      <w:pPr>
        <w:widowControl w:val="0"/>
        <w:spacing w:line="240" w:lineRule="auto"/>
        <w:rPr>
          <w:sz w:val="24"/>
          <w:szCs w:val="24"/>
        </w:rPr>
      </w:pPr>
      <w:r w:rsidRPr="004D23CE">
        <w:rPr>
          <w:i/>
          <w:iCs/>
        </w:rPr>
        <w:t xml:space="preserve">Nastavnik </w:t>
      </w:r>
      <w:r>
        <w:rPr>
          <w:i/>
          <w:iCs/>
        </w:rPr>
        <w:t>napominje koliko učenici imaju vremena za izradu plakata,</w:t>
      </w:r>
      <w:r w:rsidRPr="00FC3430">
        <w:rPr>
          <w:i/>
          <w:iCs/>
        </w:rPr>
        <w:t xml:space="preserve"> </w:t>
      </w:r>
      <w:r w:rsidRPr="004D23CE">
        <w:rPr>
          <w:i/>
          <w:iCs/>
        </w:rPr>
        <w:t>nadzire skupni rad i pojašnjava moguće nejasnoće.</w:t>
      </w:r>
    </w:p>
    <w:p w14:paraId="78EA6027" w14:textId="77777777" w:rsidR="005E07B3" w:rsidRDefault="005E07B3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1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55114FE2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5277B2C0" w14:textId="77777777" w:rsidR="005E07B3" w:rsidRDefault="00070CC7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C</w:t>
            </w:r>
          </w:p>
        </w:tc>
      </w:tr>
    </w:tbl>
    <w:p w14:paraId="6D7F8E3F" w14:textId="0F1A90EC" w:rsidR="005E07B3" w:rsidRDefault="00070CC7" w:rsidP="00FC3430">
      <w:pPr>
        <w:widowControl w:val="0"/>
        <w:tabs>
          <w:tab w:val="right" w:pos="9029"/>
        </w:tabs>
        <w:spacing w:line="240" w:lineRule="auto"/>
      </w:pPr>
      <w:r>
        <w:rPr>
          <w:b/>
          <w:color w:val="04A29B"/>
          <w:sz w:val="32"/>
          <w:szCs w:val="32"/>
        </w:rPr>
        <w:t>Naziv aktivnosti C</w:t>
      </w:r>
      <w:r w:rsidR="00FC3430">
        <w:rPr>
          <w:b/>
          <w:color w:val="04A29B"/>
          <w:sz w:val="32"/>
          <w:szCs w:val="32"/>
        </w:rPr>
        <w:t>:</w:t>
      </w:r>
      <w:r>
        <w:rPr>
          <w:b/>
          <w:color w:val="04A29B"/>
          <w:sz w:val="32"/>
          <w:szCs w:val="32"/>
        </w:rPr>
        <w:t xml:space="preserve"> </w:t>
      </w:r>
      <w:r w:rsidR="00FC3430">
        <w:rPr>
          <w:b/>
          <w:color w:val="04A29B"/>
          <w:sz w:val="32"/>
          <w:szCs w:val="32"/>
          <w:u w:val="single"/>
        </w:rPr>
        <w:t>Prepoznaj alate</w:t>
      </w:r>
    </w:p>
    <w:p w14:paraId="5180F495" w14:textId="77777777" w:rsidR="005E07B3" w:rsidRDefault="005E07B3">
      <w:pPr>
        <w:jc w:val="both"/>
      </w:pPr>
    </w:p>
    <w:p w14:paraId="5208812F" w14:textId="5B977B7E" w:rsidR="00FC3430" w:rsidRPr="00FC3430" w:rsidRDefault="00FC3430" w:rsidP="00FC3430">
      <w:pPr>
        <w:numPr>
          <w:ilvl w:val="0"/>
          <w:numId w:val="5"/>
        </w:numPr>
        <w:spacing w:line="240" w:lineRule="auto"/>
        <w:rPr>
          <w:rFonts w:eastAsia="Times New Roman"/>
          <w:b/>
          <w:i/>
          <w:iCs/>
        </w:rPr>
      </w:pPr>
      <w:r>
        <w:rPr>
          <w:rFonts w:eastAsia="Times New Roman"/>
          <w:i/>
          <w:iCs/>
        </w:rPr>
        <w:t>Nastavnik p</w:t>
      </w:r>
      <w:r w:rsidRPr="00FC3430">
        <w:rPr>
          <w:rFonts w:eastAsia="Times New Roman"/>
          <w:i/>
          <w:iCs/>
        </w:rPr>
        <w:t xml:space="preserve">riprema izvornu stvarnost – alate. Nakon završetka izrade plakata, nastavnik proziva iz svake skupine po jednog člana da dođe i odabere alat za svoju strojnu obradu. </w:t>
      </w:r>
    </w:p>
    <w:p w14:paraId="2B50D3F9" w14:textId="4B7014D5" w:rsidR="00FC3430" w:rsidRPr="00FC3430" w:rsidRDefault="00FC3430" w:rsidP="00FC3430">
      <w:pPr>
        <w:numPr>
          <w:ilvl w:val="0"/>
          <w:numId w:val="5"/>
        </w:numPr>
        <w:spacing w:line="240" w:lineRule="auto"/>
        <w:rPr>
          <w:rFonts w:eastAsia="Times New Roman"/>
          <w:b/>
          <w:i/>
          <w:iCs/>
        </w:rPr>
      </w:pPr>
      <w:r w:rsidRPr="00FC3430">
        <w:rPr>
          <w:rFonts w:eastAsia="Times New Roman"/>
          <w:b/>
          <w:i/>
          <w:iCs/>
        </w:rPr>
        <w:t>Učenici trebaju prepoznati i odabrati alate za svoju strojnu obradu (svaki predstavnik smije odabrati 3 alata). Ostali učenici</w:t>
      </w:r>
      <w:r>
        <w:rPr>
          <w:rFonts w:eastAsia="Times New Roman"/>
          <w:b/>
          <w:i/>
          <w:iCs/>
        </w:rPr>
        <w:t xml:space="preserve"> skupine</w:t>
      </w:r>
      <w:r w:rsidRPr="00FC3430">
        <w:rPr>
          <w:rFonts w:eastAsia="Times New Roman"/>
          <w:b/>
          <w:i/>
          <w:iCs/>
        </w:rPr>
        <w:t xml:space="preserve"> prate dali su predstavnici točno odabrali alate.</w:t>
      </w:r>
    </w:p>
    <w:p w14:paraId="56E0C083" w14:textId="77777777" w:rsidR="00FC3430" w:rsidRPr="00FC3430" w:rsidRDefault="00FC3430" w:rsidP="00FC3430">
      <w:pPr>
        <w:spacing w:line="240" w:lineRule="auto"/>
        <w:ind w:left="720"/>
        <w:rPr>
          <w:rFonts w:eastAsia="Times New Roman"/>
          <w:b/>
          <w:i/>
          <w:iCs/>
        </w:rPr>
      </w:pPr>
      <w:r w:rsidRPr="00FC3430">
        <w:rPr>
          <w:rFonts w:eastAsia="Times New Roman"/>
          <w:b/>
          <w:i/>
          <w:iCs/>
        </w:rPr>
        <w:t>Predstavnik ima pravo samo na jedan džoker pitati svoju grupu ukoliko nije siguran u svoj odabir alata dali je dobro odabrao.</w:t>
      </w:r>
    </w:p>
    <w:p w14:paraId="788FF4F7" w14:textId="77777777" w:rsidR="005E07B3" w:rsidRDefault="00070CC7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br/>
      </w:r>
    </w:p>
    <w:tbl>
      <w:tblPr>
        <w:tblStyle w:val="a2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60FEBB5A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45B58D68" w14:textId="77777777" w:rsidR="005E07B3" w:rsidRDefault="00070CC7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D</w:t>
            </w:r>
          </w:p>
        </w:tc>
      </w:tr>
    </w:tbl>
    <w:p w14:paraId="1AA8BD62" w14:textId="5C79E711" w:rsidR="005E07B3" w:rsidRDefault="00070CC7" w:rsidP="00FC3430">
      <w:pPr>
        <w:widowControl w:val="0"/>
        <w:tabs>
          <w:tab w:val="right" w:pos="9029"/>
        </w:tabs>
        <w:spacing w:line="240" w:lineRule="auto"/>
        <w:jc w:val="both"/>
        <w:rPr>
          <w:rFonts w:ascii="Verdana" w:eastAsia="Verdana" w:hAnsi="Verdana" w:cs="Verdana"/>
          <w:color w:val="535353"/>
        </w:rPr>
      </w:pPr>
      <w:r>
        <w:rPr>
          <w:b/>
          <w:color w:val="04A29B"/>
          <w:sz w:val="24"/>
          <w:szCs w:val="24"/>
        </w:rPr>
        <w:t xml:space="preserve"> </w:t>
      </w:r>
      <w:r>
        <w:rPr>
          <w:b/>
          <w:color w:val="04A29B"/>
          <w:sz w:val="32"/>
          <w:szCs w:val="32"/>
        </w:rPr>
        <w:t>Naziv aktivnosti D</w:t>
      </w:r>
      <w:r w:rsidR="00FC3430">
        <w:rPr>
          <w:b/>
          <w:color w:val="04A29B"/>
          <w:sz w:val="32"/>
          <w:szCs w:val="32"/>
        </w:rPr>
        <w:t>:</w:t>
      </w:r>
      <w:r>
        <w:rPr>
          <w:b/>
          <w:color w:val="04A29B"/>
          <w:sz w:val="32"/>
          <w:szCs w:val="32"/>
        </w:rPr>
        <w:t xml:space="preserve"> </w:t>
      </w:r>
      <w:r w:rsidR="00FC3430">
        <w:rPr>
          <w:b/>
          <w:color w:val="04A29B"/>
          <w:sz w:val="32"/>
          <w:szCs w:val="32"/>
          <w:u w:val="single"/>
        </w:rPr>
        <w:t>Prezentiraj svoju skupinu</w:t>
      </w:r>
    </w:p>
    <w:p w14:paraId="56761165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1DECD233" w14:textId="77777777" w:rsidR="00FC3430" w:rsidRDefault="00FC3430" w:rsidP="00FC3430">
      <w:pPr>
        <w:numPr>
          <w:ilvl w:val="0"/>
          <w:numId w:val="5"/>
        </w:numPr>
        <w:spacing w:line="240" w:lineRule="auto"/>
        <w:rPr>
          <w:i/>
          <w:iCs/>
        </w:rPr>
      </w:pPr>
      <w:r w:rsidRPr="00F60FE3">
        <w:rPr>
          <w:i/>
          <w:iCs/>
        </w:rPr>
        <w:t>Nastavnik proziv</w:t>
      </w:r>
      <w:r>
        <w:rPr>
          <w:i/>
          <w:iCs/>
        </w:rPr>
        <w:t>a</w:t>
      </w:r>
      <w:r w:rsidRPr="00F60FE3">
        <w:rPr>
          <w:i/>
          <w:iCs/>
        </w:rPr>
        <w:t xml:space="preserve">  </w:t>
      </w:r>
      <w:r>
        <w:rPr>
          <w:i/>
          <w:iCs/>
        </w:rPr>
        <w:t xml:space="preserve">prvu skupinu </w:t>
      </w:r>
      <w:r w:rsidRPr="00F60FE3">
        <w:rPr>
          <w:i/>
          <w:iCs/>
        </w:rPr>
        <w:t xml:space="preserve">da prezentiraju svoj </w:t>
      </w:r>
      <w:r>
        <w:rPr>
          <w:i/>
          <w:iCs/>
        </w:rPr>
        <w:t>skupni</w:t>
      </w:r>
      <w:r w:rsidRPr="00F60FE3">
        <w:rPr>
          <w:i/>
          <w:iCs/>
        </w:rPr>
        <w:t xml:space="preserve"> rad.</w:t>
      </w:r>
    </w:p>
    <w:p w14:paraId="2148B556" w14:textId="77777777" w:rsidR="00FC3430" w:rsidRPr="004726B0" w:rsidRDefault="00FC3430" w:rsidP="00FC3430">
      <w:pPr>
        <w:numPr>
          <w:ilvl w:val="0"/>
          <w:numId w:val="5"/>
        </w:numPr>
        <w:spacing w:line="240" w:lineRule="auto"/>
        <w:rPr>
          <w:i/>
          <w:iCs/>
        </w:rPr>
      </w:pPr>
      <w:r>
        <w:rPr>
          <w:i/>
          <w:iCs/>
        </w:rPr>
        <w:t>Nastavnik objašnjava ostalim skupinama da prate prezentiranje radova jer će svi pisati kratki kviz iz svih strojnih obrada</w:t>
      </w:r>
    </w:p>
    <w:p w14:paraId="7D6170AA" w14:textId="77777777" w:rsidR="00FC3430" w:rsidRDefault="00FC3430" w:rsidP="00FC3430">
      <w:pPr>
        <w:numPr>
          <w:ilvl w:val="0"/>
          <w:numId w:val="5"/>
        </w:numPr>
        <w:spacing w:line="240" w:lineRule="auto"/>
        <w:rPr>
          <w:b/>
          <w:i/>
          <w:iCs/>
        </w:rPr>
      </w:pPr>
      <w:r w:rsidRPr="004726B0">
        <w:rPr>
          <w:b/>
          <w:i/>
          <w:iCs/>
        </w:rPr>
        <w:t>Svi učenici iz skupine izlaze pred ploču, predstavnik prezentira rad svoje skupine, dva učenik drže plakat, ostali učenici iz skupine pokazuju</w:t>
      </w:r>
      <w:r>
        <w:rPr>
          <w:b/>
          <w:i/>
          <w:iCs/>
        </w:rPr>
        <w:t xml:space="preserve"> i opisuju</w:t>
      </w:r>
      <w:r w:rsidRPr="004726B0">
        <w:rPr>
          <w:b/>
          <w:i/>
          <w:iCs/>
        </w:rPr>
        <w:t xml:space="preserve"> odabran alat.</w:t>
      </w:r>
    </w:p>
    <w:p w14:paraId="1E2C3474" w14:textId="77777777" w:rsidR="00FC3430" w:rsidRPr="0018680A" w:rsidRDefault="00FC3430" w:rsidP="00FC3430">
      <w:pPr>
        <w:numPr>
          <w:ilvl w:val="0"/>
          <w:numId w:val="5"/>
        </w:numPr>
        <w:spacing w:line="240" w:lineRule="auto"/>
        <w:rPr>
          <w:i/>
          <w:iCs/>
        </w:rPr>
      </w:pPr>
      <w:r w:rsidRPr="0018680A">
        <w:rPr>
          <w:i/>
          <w:iCs/>
        </w:rPr>
        <w:t>Nastavnik sa učenicima pri završetku prezentiranja, zaljepljuje plakat na ploču</w:t>
      </w:r>
      <w:r>
        <w:rPr>
          <w:i/>
          <w:iCs/>
        </w:rPr>
        <w:t xml:space="preserve"> tako da svi plakati budu zalijepljeni na ploči.</w:t>
      </w:r>
    </w:p>
    <w:p w14:paraId="20E50203" w14:textId="77777777" w:rsidR="00FC3430" w:rsidRDefault="00FC3430" w:rsidP="00FC3430">
      <w:pPr>
        <w:numPr>
          <w:ilvl w:val="0"/>
          <w:numId w:val="5"/>
        </w:numPr>
        <w:spacing w:line="240" w:lineRule="auto"/>
        <w:rPr>
          <w:i/>
          <w:iCs/>
        </w:rPr>
      </w:pPr>
      <w:r w:rsidRPr="00F60FE3">
        <w:rPr>
          <w:i/>
          <w:iCs/>
        </w:rPr>
        <w:t>Kada sve grupe završe sa svojom prezentacijom,</w:t>
      </w:r>
      <w:r>
        <w:t xml:space="preserve"> </w:t>
      </w:r>
      <w:r>
        <w:rPr>
          <w:i/>
          <w:iCs/>
        </w:rPr>
        <w:t>n</w:t>
      </w:r>
      <w:r w:rsidRPr="00640F7B">
        <w:rPr>
          <w:i/>
          <w:iCs/>
        </w:rPr>
        <w:t xml:space="preserve">astavnik projicira pomoću LCD projektora i programa </w:t>
      </w:r>
      <w:proofErr w:type="spellStart"/>
      <w:r w:rsidRPr="00640F7B">
        <w:rPr>
          <w:i/>
          <w:iCs/>
        </w:rPr>
        <w:t>mentimeter</w:t>
      </w:r>
      <w:proofErr w:type="spellEnd"/>
      <w:r w:rsidRPr="00640F7B">
        <w:rPr>
          <w:i/>
          <w:iCs/>
        </w:rPr>
        <w:t xml:space="preserve"> kod za pristup vrednovanju.</w:t>
      </w:r>
      <w:r w:rsidRPr="00F60FE3">
        <w:rPr>
          <w:i/>
          <w:iCs/>
        </w:rPr>
        <w:t xml:space="preserve"> </w:t>
      </w:r>
    </w:p>
    <w:p w14:paraId="0C8AE597" w14:textId="77777777" w:rsidR="00FC3430" w:rsidRPr="0018680A" w:rsidRDefault="00FC3430" w:rsidP="00FC3430">
      <w:pPr>
        <w:numPr>
          <w:ilvl w:val="0"/>
          <w:numId w:val="5"/>
        </w:numPr>
        <w:spacing w:line="240" w:lineRule="auto"/>
        <w:rPr>
          <w:b/>
          <w:i/>
          <w:iCs/>
        </w:rPr>
      </w:pPr>
      <w:r w:rsidRPr="0018680A">
        <w:rPr>
          <w:b/>
          <w:i/>
          <w:iCs/>
        </w:rPr>
        <w:lastRenderedPageBreak/>
        <w:t xml:space="preserve">Učenici uz pomoć mobitela, putem programa </w:t>
      </w:r>
      <w:proofErr w:type="spellStart"/>
      <w:r w:rsidRPr="0018680A">
        <w:rPr>
          <w:b/>
          <w:i/>
          <w:iCs/>
        </w:rPr>
        <w:t>mentimeter</w:t>
      </w:r>
      <w:proofErr w:type="spellEnd"/>
      <w:r w:rsidRPr="0018680A">
        <w:rPr>
          <w:b/>
          <w:i/>
          <w:iCs/>
        </w:rPr>
        <w:t xml:space="preserve"> vrednuju koja je </w:t>
      </w:r>
      <w:r>
        <w:rPr>
          <w:b/>
          <w:i/>
          <w:iCs/>
        </w:rPr>
        <w:t>skupina</w:t>
      </w:r>
      <w:r w:rsidRPr="0018680A">
        <w:rPr>
          <w:b/>
          <w:i/>
          <w:iCs/>
        </w:rPr>
        <w:t xml:space="preserve"> bila najbolja u prezentiranju svoga rada. </w:t>
      </w:r>
    </w:p>
    <w:p w14:paraId="479683AF" w14:textId="77777777" w:rsidR="00FC3430" w:rsidRDefault="00FC3430" w:rsidP="00FC3430">
      <w:pPr>
        <w:numPr>
          <w:ilvl w:val="0"/>
          <w:numId w:val="5"/>
        </w:numPr>
        <w:spacing w:line="240" w:lineRule="auto"/>
        <w:rPr>
          <w:i/>
          <w:iCs/>
        </w:rPr>
      </w:pPr>
      <w:r>
        <w:rPr>
          <w:i/>
          <w:iCs/>
        </w:rPr>
        <w:t>Aplauz za najbolju skupinu.</w:t>
      </w:r>
    </w:p>
    <w:p w14:paraId="7446A265" w14:textId="77777777" w:rsidR="00FC3430" w:rsidRPr="003B765D" w:rsidRDefault="00FC3430" w:rsidP="00FC3430">
      <w:pPr>
        <w:numPr>
          <w:ilvl w:val="0"/>
          <w:numId w:val="5"/>
        </w:numPr>
        <w:spacing w:line="240" w:lineRule="auto"/>
        <w:rPr>
          <w:b/>
          <w:i/>
          <w:iCs/>
        </w:rPr>
      </w:pPr>
      <w:r>
        <w:rPr>
          <w:i/>
          <w:iCs/>
        </w:rPr>
        <w:t>Nastavnik postavlja problemska pitanja:</w:t>
      </w:r>
    </w:p>
    <w:p w14:paraId="54D0E404" w14:textId="77777777" w:rsidR="00FC3430" w:rsidRPr="003B765D" w:rsidRDefault="00FC3430" w:rsidP="00FC3430">
      <w:pPr>
        <w:numPr>
          <w:ilvl w:val="0"/>
          <w:numId w:val="5"/>
        </w:numPr>
        <w:spacing w:line="240" w:lineRule="auto"/>
        <w:rPr>
          <w:b/>
          <w:i/>
          <w:iCs/>
          <w:u w:val="single"/>
        </w:rPr>
      </w:pPr>
      <w:r w:rsidRPr="003B765D">
        <w:rPr>
          <w:i/>
          <w:iCs/>
          <w:u w:val="single"/>
        </w:rPr>
        <w:t>Kakva se pojava pojavljuje u procesu rezanja?</w:t>
      </w:r>
    </w:p>
    <w:p w14:paraId="6CC859DF" w14:textId="77777777" w:rsidR="00FC3430" w:rsidRPr="003B765D" w:rsidRDefault="00FC3430" w:rsidP="00FC3430">
      <w:pPr>
        <w:numPr>
          <w:ilvl w:val="0"/>
          <w:numId w:val="5"/>
        </w:numPr>
        <w:spacing w:line="240" w:lineRule="auto"/>
        <w:rPr>
          <w:b/>
          <w:i/>
          <w:iCs/>
          <w:u w:val="single"/>
        </w:rPr>
      </w:pPr>
      <w:r w:rsidRPr="003B765D">
        <w:rPr>
          <w:i/>
          <w:iCs/>
          <w:u w:val="single"/>
        </w:rPr>
        <w:t>Zašto je bitna zaštita na radu?</w:t>
      </w:r>
    </w:p>
    <w:p w14:paraId="5D2CB9D8" w14:textId="77777777" w:rsidR="00FC3430" w:rsidRPr="0018680A" w:rsidRDefault="00FC3430" w:rsidP="00FC3430">
      <w:pPr>
        <w:numPr>
          <w:ilvl w:val="0"/>
          <w:numId w:val="5"/>
        </w:numPr>
        <w:spacing w:line="240" w:lineRule="auto"/>
        <w:rPr>
          <w:b/>
          <w:i/>
          <w:iCs/>
        </w:rPr>
      </w:pPr>
      <w:r w:rsidRPr="0018680A">
        <w:rPr>
          <w:b/>
          <w:i/>
          <w:iCs/>
        </w:rPr>
        <w:t>Učenici razmišljaju, zaključuju i daju odgovore na problemska pitanja.</w:t>
      </w:r>
    </w:p>
    <w:p w14:paraId="0E915664" w14:textId="77777777" w:rsidR="005E07B3" w:rsidRDefault="00070CC7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8ABF239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777861E0" w14:textId="77777777" w:rsidR="005E07B3" w:rsidRDefault="005E07B3">
      <w:pPr>
        <w:widowControl w:val="0"/>
        <w:spacing w:line="240" w:lineRule="auto"/>
        <w:jc w:val="both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X="-109" w:tblpY="41"/>
        <w:tblW w:w="537" w:type="dxa"/>
        <w:tblLayout w:type="fixed"/>
        <w:tblLook w:val="0000" w:firstRow="0" w:lastRow="0" w:firstColumn="0" w:lastColumn="0" w:noHBand="0" w:noVBand="0"/>
      </w:tblPr>
      <w:tblGrid>
        <w:gridCol w:w="537"/>
      </w:tblGrid>
      <w:tr w:rsidR="005E07B3" w14:paraId="6EB52C88" w14:textId="77777777">
        <w:trPr>
          <w:trHeight w:val="440"/>
        </w:trPr>
        <w:tc>
          <w:tcPr>
            <w:tcW w:w="537" w:type="dxa"/>
            <w:shd w:val="clear" w:color="auto" w:fill="04A29B"/>
          </w:tcPr>
          <w:p w14:paraId="604FC13D" w14:textId="77777777" w:rsidR="005E07B3" w:rsidRDefault="00070CC7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E</w:t>
            </w:r>
          </w:p>
        </w:tc>
      </w:tr>
    </w:tbl>
    <w:p w14:paraId="44C41C0C" w14:textId="54903C5C" w:rsidR="00FC3430" w:rsidRPr="003858CA" w:rsidRDefault="00070CC7" w:rsidP="00FC3430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u w:val="single"/>
        </w:rPr>
      </w:pPr>
      <w:r>
        <w:rPr>
          <w:b/>
          <w:color w:val="04A29B"/>
          <w:sz w:val="24"/>
          <w:szCs w:val="24"/>
        </w:rPr>
        <w:t xml:space="preserve"> </w:t>
      </w:r>
      <w:r>
        <w:rPr>
          <w:b/>
          <w:color w:val="04A29B"/>
          <w:sz w:val="28"/>
          <w:szCs w:val="28"/>
        </w:rPr>
        <w:t xml:space="preserve">Naziv aktivnosti </w:t>
      </w:r>
      <w:r w:rsidR="00FC3430">
        <w:rPr>
          <w:b/>
          <w:color w:val="04A29B"/>
          <w:sz w:val="32"/>
          <w:szCs w:val="32"/>
        </w:rPr>
        <w:t xml:space="preserve">: </w:t>
      </w:r>
      <w:r w:rsidR="00FC3430">
        <w:rPr>
          <w:b/>
          <w:color w:val="04A29B"/>
          <w:sz w:val="32"/>
          <w:szCs w:val="32"/>
          <w:u w:val="single"/>
        </w:rPr>
        <w:t>Provjeri svoje znanje</w:t>
      </w:r>
    </w:p>
    <w:p w14:paraId="4190120C" w14:textId="426200C3" w:rsidR="005E07B3" w:rsidRDefault="005E07B3">
      <w:pPr>
        <w:widowControl w:val="0"/>
        <w:spacing w:line="240" w:lineRule="auto"/>
        <w:jc w:val="both"/>
        <w:rPr>
          <w:b/>
          <w:color w:val="444444"/>
          <w:highlight w:val="white"/>
        </w:rPr>
      </w:pPr>
    </w:p>
    <w:p w14:paraId="5B70D711" w14:textId="77777777" w:rsidR="00FC3430" w:rsidRDefault="00FC3430" w:rsidP="00FC3430">
      <w:pPr>
        <w:numPr>
          <w:ilvl w:val="0"/>
          <w:numId w:val="5"/>
        </w:numPr>
        <w:spacing w:line="240" w:lineRule="auto"/>
        <w:rPr>
          <w:i/>
          <w:iCs/>
        </w:rPr>
      </w:pPr>
      <w:bookmarkStart w:id="2" w:name="_heading=h.gjdgxs" w:colFirst="0" w:colLast="0"/>
      <w:bookmarkEnd w:id="2"/>
      <w:r w:rsidRPr="00F60FE3">
        <w:rPr>
          <w:i/>
          <w:iCs/>
        </w:rPr>
        <w:t xml:space="preserve">Nastavnik objavljuje u </w:t>
      </w:r>
      <w:proofErr w:type="spellStart"/>
      <w:r w:rsidRPr="00F60FE3">
        <w:rPr>
          <w:i/>
          <w:iCs/>
        </w:rPr>
        <w:t>clasroom</w:t>
      </w:r>
      <w:proofErr w:type="spellEnd"/>
      <w:r w:rsidRPr="00F60FE3">
        <w:rPr>
          <w:i/>
          <w:iCs/>
        </w:rPr>
        <w:t xml:space="preserve"> učionici kviz za učenike. </w:t>
      </w:r>
    </w:p>
    <w:p w14:paraId="65358528" w14:textId="5142373B" w:rsidR="00FC3430" w:rsidRDefault="00FC3430" w:rsidP="00FC3430">
      <w:pPr>
        <w:numPr>
          <w:ilvl w:val="0"/>
          <w:numId w:val="5"/>
        </w:numPr>
        <w:spacing w:line="240" w:lineRule="auto"/>
        <w:rPr>
          <w:b/>
          <w:i/>
          <w:iCs/>
        </w:rPr>
      </w:pPr>
      <w:r w:rsidRPr="0018680A">
        <w:rPr>
          <w:b/>
          <w:i/>
          <w:iCs/>
        </w:rPr>
        <w:t>Učenici samostalno preko mobitela ispunjavaju kratki kviz</w:t>
      </w:r>
      <w:r w:rsidRPr="00FC3430">
        <w:rPr>
          <w:b/>
          <w:i/>
          <w:iCs/>
        </w:rPr>
        <w:t xml:space="preserve"> </w:t>
      </w:r>
      <w:r w:rsidRPr="0018680A">
        <w:rPr>
          <w:b/>
          <w:i/>
          <w:iCs/>
        </w:rPr>
        <w:t>koji obuhvaća sve strojne obrade odvajanjem čestica.</w:t>
      </w:r>
    </w:p>
    <w:p w14:paraId="6B65AF60" w14:textId="77777777" w:rsidR="00FC3430" w:rsidRPr="00F60FE3" w:rsidRDefault="00FC3430" w:rsidP="00FC3430">
      <w:pPr>
        <w:numPr>
          <w:ilvl w:val="0"/>
          <w:numId w:val="5"/>
        </w:numPr>
        <w:spacing w:line="240" w:lineRule="auto"/>
        <w:rPr>
          <w:i/>
          <w:iCs/>
        </w:rPr>
      </w:pPr>
      <w:r w:rsidRPr="00F60FE3">
        <w:rPr>
          <w:i/>
          <w:iCs/>
        </w:rPr>
        <w:t>Razgovara se o rješenjima</w:t>
      </w:r>
      <w:r>
        <w:rPr>
          <w:i/>
          <w:iCs/>
        </w:rPr>
        <w:t xml:space="preserve"> kviza</w:t>
      </w:r>
      <w:r w:rsidRPr="00F60FE3">
        <w:rPr>
          <w:i/>
          <w:iCs/>
        </w:rPr>
        <w:t>, mogućim problemima i nejasnoćama.</w:t>
      </w:r>
    </w:p>
    <w:p w14:paraId="3705F182" w14:textId="77777777" w:rsidR="00FC3430" w:rsidRDefault="00FC3430" w:rsidP="00FC3430">
      <w:pPr>
        <w:numPr>
          <w:ilvl w:val="0"/>
          <w:numId w:val="5"/>
        </w:numPr>
        <w:spacing w:line="240" w:lineRule="auto"/>
        <w:rPr>
          <w:i/>
          <w:iCs/>
        </w:rPr>
      </w:pPr>
      <w:r>
        <w:rPr>
          <w:i/>
          <w:iCs/>
        </w:rPr>
        <w:t xml:space="preserve">Nastavnik u </w:t>
      </w:r>
      <w:proofErr w:type="spellStart"/>
      <w:r>
        <w:rPr>
          <w:i/>
          <w:iCs/>
        </w:rPr>
        <w:t>clasroom</w:t>
      </w:r>
      <w:proofErr w:type="spellEnd"/>
      <w:r>
        <w:rPr>
          <w:i/>
          <w:iCs/>
        </w:rPr>
        <w:t xml:space="preserve"> objavljuje upitnik za vrednovanje sata</w:t>
      </w:r>
    </w:p>
    <w:p w14:paraId="296A4F64" w14:textId="10FF4FAB" w:rsidR="005E07B3" w:rsidRPr="00FC3430" w:rsidRDefault="00FC3430" w:rsidP="00FC3430">
      <w:pPr>
        <w:pStyle w:val="Odlomakpopisa"/>
        <w:widowControl w:val="0"/>
        <w:numPr>
          <w:ilvl w:val="0"/>
          <w:numId w:val="5"/>
        </w:numPr>
        <w:spacing w:line="240" w:lineRule="auto"/>
        <w:jc w:val="both"/>
        <w:rPr>
          <w:rFonts w:ascii="Verdana" w:eastAsia="Verdana" w:hAnsi="Verdana" w:cs="Verdana"/>
          <w:color w:val="535353"/>
        </w:rPr>
      </w:pPr>
      <w:r w:rsidRPr="00FC3430">
        <w:rPr>
          <w:b/>
          <w:i/>
          <w:iCs/>
        </w:rPr>
        <w:t xml:space="preserve">učenici preko mobitela i </w:t>
      </w:r>
      <w:proofErr w:type="spellStart"/>
      <w:r w:rsidRPr="00FC3430">
        <w:rPr>
          <w:b/>
          <w:i/>
          <w:iCs/>
        </w:rPr>
        <w:t>google</w:t>
      </w:r>
      <w:proofErr w:type="spellEnd"/>
      <w:r w:rsidRPr="00FC3430">
        <w:rPr>
          <w:b/>
          <w:i/>
          <w:iCs/>
        </w:rPr>
        <w:t xml:space="preserve"> obrasca vrednuju današnji sat.</w:t>
      </w:r>
    </w:p>
    <w:p w14:paraId="6E747469" w14:textId="77777777" w:rsidR="005E07B3" w:rsidRDefault="00070CC7">
      <w:pPr>
        <w:widowControl w:val="0"/>
        <w:spacing w:line="240" w:lineRule="auto"/>
        <w:jc w:val="both"/>
        <w:rPr>
          <w:rFonts w:ascii="Calibri" w:eastAsia="Calibri" w:hAnsi="Calibri" w:cs="Calibri"/>
          <w:color w:val="535353"/>
          <w:sz w:val="23"/>
          <w:szCs w:val="23"/>
        </w:rPr>
      </w:pPr>
      <w:r>
        <w:rPr>
          <w:sz w:val="24"/>
          <w:szCs w:val="24"/>
        </w:rPr>
        <w:t>___________________________________________________________________</w:t>
      </w:r>
    </w:p>
    <w:p w14:paraId="04A2CC1F" w14:textId="77777777" w:rsidR="005E07B3" w:rsidRDefault="005E07B3">
      <w:pPr>
        <w:widowControl w:val="0"/>
        <w:spacing w:line="240" w:lineRule="auto"/>
        <w:jc w:val="both"/>
        <w:rPr>
          <w:sz w:val="24"/>
          <w:szCs w:val="24"/>
        </w:rPr>
      </w:pPr>
    </w:p>
    <w:p w14:paraId="448A20D5" w14:textId="77777777" w:rsidR="005E07B3" w:rsidRDefault="005E07B3">
      <w:pPr>
        <w:jc w:val="both"/>
        <w:rPr>
          <w:b/>
          <w:color w:val="04A29B"/>
          <w:sz w:val="24"/>
          <w:szCs w:val="24"/>
        </w:rPr>
      </w:pPr>
    </w:p>
    <w:p w14:paraId="021A76B8" w14:textId="77777777" w:rsidR="005E07B3" w:rsidRDefault="005E07B3">
      <w:pPr>
        <w:spacing w:line="288" w:lineRule="auto"/>
        <w:jc w:val="both"/>
        <w:rPr>
          <w:color w:val="444444"/>
        </w:rPr>
      </w:pPr>
    </w:p>
    <w:p w14:paraId="4C4918DB" w14:textId="4DFC57EF" w:rsidR="005E07B3" w:rsidRDefault="00070CC7">
      <w:pPr>
        <w:spacing w:line="288" w:lineRule="auto"/>
        <w:jc w:val="both"/>
        <w:rPr>
          <w:i/>
          <w:color w:val="04A29B"/>
          <w:sz w:val="24"/>
          <w:szCs w:val="24"/>
        </w:rPr>
      </w:pPr>
      <w:r>
        <w:rPr>
          <w:b/>
          <w:i/>
          <w:color w:val="04A29B"/>
          <w:sz w:val="24"/>
          <w:szCs w:val="24"/>
        </w:rPr>
        <w:t xml:space="preserve">Postupci potpore  </w:t>
      </w:r>
    </w:p>
    <w:p w14:paraId="2B4B6340" w14:textId="77777777" w:rsidR="005E07B3" w:rsidRDefault="005E07B3">
      <w:pPr>
        <w:jc w:val="both"/>
        <w:rPr>
          <w:color w:val="535353"/>
          <w:sz w:val="20"/>
          <w:szCs w:val="20"/>
        </w:rPr>
      </w:pPr>
    </w:p>
    <w:p w14:paraId="013838A0" w14:textId="2E158B93" w:rsidR="005E07B3" w:rsidRDefault="00F44D36">
      <w:pPr>
        <w:jc w:val="both"/>
        <w:rPr>
          <w:b/>
          <w:color w:val="04A29B"/>
          <w:sz w:val="24"/>
          <w:szCs w:val="24"/>
        </w:rPr>
      </w:pPr>
      <w:r>
        <w:t>Učenicima s poteškoćama je potrebno usmeno i u pisanom obliku objasniti izradu zadatka. Provjeriti da li mu je sve jasno, postavljajući mu pitanja. Paziti da prilikom rada u grupi aktivno sudjeluje, da se javi ako nešto ne razumije ili pita kolege u grupi.</w:t>
      </w:r>
      <w:r>
        <w:t xml:space="preserve"> Pružiti mu mogućnost ako se bolje snalazi u govornom području da prezentira rad, ili ako se bolje snalazi u pisanom obliku da razvije svoju kreativnost.</w:t>
      </w:r>
    </w:p>
    <w:p w14:paraId="6F6964A3" w14:textId="7793C6C5" w:rsidR="005E07B3" w:rsidRDefault="00F44D36" w:rsidP="00F44D36">
      <w:pPr>
        <w:spacing w:after="240"/>
        <w:jc w:val="both"/>
        <w:rPr>
          <w:color w:val="808080"/>
          <w:sz w:val="16"/>
          <w:szCs w:val="16"/>
        </w:rPr>
      </w:pPr>
      <w:r>
        <w:t>Daroviti učenici će</w:t>
      </w:r>
      <w:r>
        <w:t xml:space="preserve"> dobiti zadatak: </w:t>
      </w:r>
      <w:r w:rsidRPr="00640F7B">
        <w:rPr>
          <w:i/>
          <w:iCs/>
        </w:rPr>
        <w:t xml:space="preserve">razmisliti i usmeno </w:t>
      </w:r>
      <w:r>
        <w:rPr>
          <w:i/>
          <w:iCs/>
        </w:rPr>
        <w:t>navesti</w:t>
      </w:r>
      <w:r w:rsidRPr="00640F7B">
        <w:rPr>
          <w:i/>
          <w:iCs/>
        </w:rPr>
        <w:t xml:space="preserve"> što više primjera gdje </w:t>
      </w:r>
      <w:r>
        <w:rPr>
          <w:i/>
          <w:iCs/>
        </w:rPr>
        <w:t>su</w:t>
      </w:r>
      <w:r w:rsidRPr="00640F7B">
        <w:rPr>
          <w:i/>
          <w:iCs/>
        </w:rPr>
        <w:t xml:space="preserve"> vidjeli do sada u svom životu spomenute obrade odvajanjem čestica.</w:t>
      </w:r>
    </w:p>
    <w:sectPr w:rsidR="005E07B3">
      <w:headerReference w:type="even" r:id="rId12"/>
      <w:footerReference w:type="default" r:id="rId13"/>
      <w:headerReference w:type="first" r:id="rId14"/>
      <w:pgSz w:w="11909" w:h="16834"/>
      <w:pgMar w:top="454" w:right="567" w:bottom="454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5BA5C" w14:textId="77777777" w:rsidR="007314C0" w:rsidRDefault="007314C0">
      <w:pPr>
        <w:spacing w:line="240" w:lineRule="auto"/>
      </w:pPr>
      <w:r>
        <w:separator/>
      </w:r>
    </w:p>
  </w:endnote>
  <w:endnote w:type="continuationSeparator" w:id="0">
    <w:p w14:paraId="238C309E" w14:textId="77777777" w:rsidR="007314C0" w:rsidRDefault="00731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4D03" w14:textId="77777777" w:rsidR="005E07B3" w:rsidRDefault="00070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53535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69087" w14:textId="77777777" w:rsidR="007314C0" w:rsidRDefault="007314C0">
      <w:pPr>
        <w:spacing w:line="240" w:lineRule="auto"/>
      </w:pPr>
      <w:r>
        <w:separator/>
      </w:r>
    </w:p>
  </w:footnote>
  <w:footnote w:type="continuationSeparator" w:id="0">
    <w:p w14:paraId="7EF809FA" w14:textId="77777777" w:rsidR="007314C0" w:rsidRDefault="00731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66AA" w14:textId="77777777" w:rsidR="005E07B3" w:rsidRDefault="007314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5DEDE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8F26" w14:textId="77777777" w:rsidR="005E07B3" w:rsidRDefault="007314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0A9BB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9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498"/>
    <w:multiLevelType w:val="multilevel"/>
    <w:tmpl w:val="75C230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7A798C"/>
    <w:multiLevelType w:val="multilevel"/>
    <w:tmpl w:val="9FF272C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5D78FB"/>
    <w:multiLevelType w:val="multilevel"/>
    <w:tmpl w:val="0C2A1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9E1E1F"/>
    <w:multiLevelType w:val="hybridMultilevel"/>
    <w:tmpl w:val="9D6A85EC"/>
    <w:lvl w:ilvl="0" w:tplc="561E292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100B7"/>
    <w:multiLevelType w:val="multilevel"/>
    <w:tmpl w:val="20965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BF154E"/>
    <w:multiLevelType w:val="hybridMultilevel"/>
    <w:tmpl w:val="95C639BA"/>
    <w:lvl w:ilvl="0" w:tplc="D8FA8D34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B3"/>
    <w:rsid w:val="00070CC7"/>
    <w:rsid w:val="0013372E"/>
    <w:rsid w:val="003622C3"/>
    <w:rsid w:val="003858CA"/>
    <w:rsid w:val="0054533F"/>
    <w:rsid w:val="005E07B3"/>
    <w:rsid w:val="00632D7D"/>
    <w:rsid w:val="007314C0"/>
    <w:rsid w:val="007A29A7"/>
    <w:rsid w:val="00A813C2"/>
    <w:rsid w:val="00CE725D"/>
    <w:rsid w:val="00CF00F5"/>
    <w:rsid w:val="00D93AE1"/>
    <w:rsid w:val="00EA1599"/>
    <w:rsid w:val="00F44D36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B164B8"/>
  <w15:docId w15:val="{CA857EA4-C9CE-4263-B0D5-C60A572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797C"/>
  </w:style>
  <w:style w:type="paragraph" w:styleId="Naslov1">
    <w:name w:val="heading 1"/>
    <w:basedOn w:val="Normal"/>
    <w:next w:val="Normal"/>
    <w:rsid w:val="00266E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rsid w:val="00266E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rsid w:val="00266E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rsid w:val="00266E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rsid w:val="00266E7F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rsid w:val="00266E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266E7F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EDD"/>
  </w:style>
  <w:style w:type="paragraph" w:styleId="Podnoje">
    <w:name w:val="footer"/>
    <w:basedOn w:val="Normal"/>
    <w:link w:val="Podno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EDD"/>
  </w:style>
  <w:style w:type="character" w:styleId="Hiperveza">
    <w:name w:val="Hyperlink"/>
    <w:basedOn w:val="Zadanifontodlomka"/>
    <w:uiPriority w:val="99"/>
    <w:unhideWhenUsed/>
    <w:rsid w:val="00C900F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00F1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C900F1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777A7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77A7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77A7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77A7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7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7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7A7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B7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B746D0"/>
    <w:rPr>
      <w:i/>
      <w:iCs/>
    </w:rPr>
  </w:style>
  <w:style w:type="paragraph" w:styleId="Odlomakpopisa">
    <w:name w:val="List Paragraph"/>
    <w:basedOn w:val="Normal"/>
    <w:uiPriority w:val="34"/>
    <w:qFormat/>
    <w:rsid w:val="00EF10D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316F9C"/>
    <w:rPr>
      <w:i/>
      <w:iCs/>
    </w:rPr>
  </w:style>
  <w:style w:type="paragraph" w:customStyle="1" w:styleId="Default">
    <w:name w:val="Default"/>
    <w:rsid w:val="003734D6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56CC9"/>
    <w:rPr>
      <w:color w:val="605E5C"/>
      <w:shd w:val="clear" w:color="auto" w:fill="E1DFDD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1xtErMJkf3qorgI+qIumOIfaQ==">CgMxLjAyCGguZ2pkZ3hzOAByITEzbENGWXZxZ0xOUWN6QTVnNWZqbjhnRFA2S3hRcFo0dw==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Zvjerković;CARNet</dc:creator>
  <cp:lastModifiedBy>Windows korisnik</cp:lastModifiedBy>
  <cp:revision>2</cp:revision>
  <dcterms:created xsi:type="dcterms:W3CDTF">2025-07-05T09:14:00Z</dcterms:created>
  <dcterms:modified xsi:type="dcterms:W3CDTF">2025-07-05T09:14:00Z</dcterms:modified>
</cp:coreProperties>
</file>