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B3" w:rsidRDefault="005E07B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5E07B3" w:rsidRDefault="00070CC7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5602605" cy="3278505"/>
                <wp:effectExtent l="0" t="0" r="17145" b="1714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9460" y="2145510"/>
                          <a:ext cx="5593080" cy="3268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07B3" w:rsidRDefault="00E73FB4" w:rsidP="005F176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BD8E2" wp14:editId="737C41B2">
                                  <wp:extent cx="1569720" cy="2353636"/>
                                  <wp:effectExtent l="0" t="0" r="0" b="889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-20220411-WA000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496" cy="2401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2773C" wp14:editId="4B150898">
                                  <wp:extent cx="3504033" cy="2336800"/>
                                  <wp:effectExtent l="0" t="0" r="1270" b="635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G-20220411-WA00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7654" cy="2352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F1768" w:rsidP="005F176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070C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 xml:space="preserve">(u ovoj radionici možete nešto </w:t>
                            </w:r>
                            <w:proofErr w:type="spellStart"/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>skiciratiu</w:t>
                            </w:r>
                            <w:proofErr w:type="spellEnd"/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 xml:space="preserve"> u ovom okviru)</w:t>
                            </w: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E07B3" w:rsidRDefault="00E73FB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 xml:space="preserve">     </w:t>
                            </w:r>
                          </w:p>
                          <w:p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6" o:spid="_x0000_s1026" style="position:absolute;left:0;text-align:left;margin-left:45pt;margin-top:2pt;width:441.15pt;height:25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E07B3" w:rsidRDefault="00E73FB4" w:rsidP="005F1768">
                      <w:pPr>
                        <w:spacing w:line="275" w:lineRule="auto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BBD8E2" wp14:editId="737C41B2">
                            <wp:extent cx="1569720" cy="2353636"/>
                            <wp:effectExtent l="0" t="0" r="0" b="889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-20220411-WA000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496" cy="2401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32773C" wp14:editId="4B150898">
                            <wp:extent cx="3504033" cy="2336800"/>
                            <wp:effectExtent l="0" t="0" r="1270" b="635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G-20220411-WA000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7654" cy="2352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F1768" w:rsidP="005F1768">
                      <w:pPr>
                        <w:spacing w:line="275" w:lineRule="auto"/>
                        <w:textDirection w:val="btLr"/>
                      </w:pPr>
                      <w:r>
                        <w:t xml:space="preserve"> </w:t>
                      </w: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070C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F7F7F"/>
                          <w:sz w:val="16"/>
                        </w:rPr>
                        <w:t xml:space="preserve">(u ovoj radionici možete nešto </w:t>
                      </w:r>
                      <w:proofErr w:type="spellStart"/>
                      <w:r>
                        <w:rPr>
                          <w:b/>
                          <w:color w:val="7F7F7F"/>
                          <w:sz w:val="16"/>
                        </w:rPr>
                        <w:t>skiciratiu</w:t>
                      </w:r>
                      <w:proofErr w:type="spellEnd"/>
                      <w:r>
                        <w:rPr>
                          <w:b/>
                          <w:color w:val="7F7F7F"/>
                          <w:sz w:val="16"/>
                        </w:rPr>
                        <w:t xml:space="preserve"> u ovom okviru)</w:t>
                      </w: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E07B3" w:rsidRDefault="00E73FB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 xml:space="preserve">     </w:t>
                      </w:r>
                    </w:p>
                    <w:p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E07B3" w:rsidRDefault="005E07B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:rsidR="005E07B3" w:rsidRDefault="005E07B3">
      <w:pPr>
        <w:widowControl w:val="0"/>
        <w:spacing w:line="240" w:lineRule="auto"/>
        <w:rPr>
          <w:b/>
          <w:color w:val="7F7F7F"/>
          <w:sz w:val="16"/>
          <w:szCs w:val="16"/>
        </w:rPr>
      </w:pPr>
    </w:p>
    <w:p w:rsidR="005E07B3" w:rsidRDefault="005E07B3">
      <w:pPr>
        <w:widowControl w:val="0"/>
        <w:spacing w:line="240" w:lineRule="auto"/>
        <w:jc w:val="center"/>
        <w:rPr>
          <w:b/>
          <w:color w:val="7F7F7F"/>
          <w:sz w:val="16"/>
          <w:szCs w:val="16"/>
        </w:rPr>
      </w:pPr>
    </w:p>
    <w:p w:rsidR="005E07B3" w:rsidRDefault="00070CC7" w:rsidP="00AC4BBF">
      <w:pPr>
        <w:widowControl w:val="0"/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Naslov:</w:t>
      </w:r>
      <w:r>
        <w:rPr>
          <w:sz w:val="36"/>
          <w:szCs w:val="36"/>
        </w:rPr>
        <w:t xml:space="preserve"> </w:t>
      </w:r>
      <w:r w:rsidR="00976896">
        <w:rPr>
          <w:color w:val="04A29B"/>
          <w:sz w:val="40"/>
          <w:szCs w:val="40"/>
          <w:u w:val="single"/>
        </w:rPr>
        <w:t>STOLNA SVJETILJKA</w:t>
      </w:r>
      <w:r w:rsidR="002F53D8">
        <w:rPr>
          <w:color w:val="04A29B"/>
          <w:sz w:val="40"/>
          <w:szCs w:val="40"/>
          <w:u w:val="single"/>
        </w:rPr>
        <w:t>,</w:t>
      </w:r>
      <w:r w:rsidR="00DA5CC9">
        <w:rPr>
          <w:color w:val="04A29B"/>
          <w:sz w:val="40"/>
          <w:szCs w:val="40"/>
          <w:u w:val="single"/>
        </w:rPr>
        <w:t xml:space="preserve"> proizvod učeničke zadruge </w:t>
      </w:r>
    </w:p>
    <w:p w:rsidR="005E07B3" w:rsidRDefault="005F1768" w:rsidP="005F17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color w:val="7F7F7F"/>
          <w:sz w:val="16"/>
          <w:szCs w:val="16"/>
        </w:rPr>
      </w:pPr>
      <w:r>
        <w:rPr>
          <w:color w:val="7F7F7F"/>
          <w:sz w:val="16"/>
          <w:szCs w:val="16"/>
        </w:rPr>
        <w:t xml:space="preserve">                                </w:t>
      </w:r>
      <w:r w:rsidR="00070CC7">
        <w:rPr>
          <w:color w:val="7F7F7F"/>
          <w:sz w:val="16"/>
          <w:szCs w:val="16"/>
        </w:rPr>
        <w:t>(kreativno ali vezano uz temu i sadržaj)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Autor scenarija poučavanja: </w:t>
      </w:r>
      <w:r>
        <w:rPr>
          <w:rFonts w:ascii="Verdana" w:eastAsia="Verdana" w:hAnsi="Verdana" w:cs="Verdana"/>
          <w:color w:val="7F7F7F"/>
          <w:sz w:val="23"/>
          <w:szCs w:val="23"/>
        </w:rPr>
        <w:t>_</w:t>
      </w:r>
      <w:r w:rsidR="002F53D8">
        <w:rPr>
          <w:rFonts w:ascii="Verdana" w:eastAsia="Verdana" w:hAnsi="Verdana" w:cs="Verdana"/>
          <w:color w:val="7F7F7F"/>
          <w:sz w:val="23"/>
          <w:szCs w:val="23"/>
          <w:u w:val="single"/>
        </w:rPr>
        <w:t>Franjo Jelčić</w:t>
      </w:r>
      <w:bookmarkStart w:id="0" w:name="_GoBack"/>
      <w:bookmarkEnd w:id="0"/>
    </w:p>
    <w:p w:rsidR="00BE508C" w:rsidRDefault="00BE5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Predmet: </w:t>
      </w:r>
      <w:r>
        <w:rPr>
          <w:rFonts w:ascii="Verdana" w:eastAsia="Verdana" w:hAnsi="Verdana" w:cs="Verdana"/>
          <w:color w:val="7F7F7F"/>
          <w:sz w:val="23"/>
          <w:szCs w:val="23"/>
        </w:rPr>
        <w:t>_</w:t>
      </w:r>
      <w:r w:rsidR="002F53D8">
        <w:rPr>
          <w:rFonts w:ascii="Verdana" w:eastAsia="Verdana" w:hAnsi="Verdana" w:cs="Verdana"/>
          <w:color w:val="7F7F7F"/>
          <w:sz w:val="23"/>
          <w:szCs w:val="23"/>
          <w:u w:val="single"/>
        </w:rPr>
        <w:t>Praktična nastava</w:t>
      </w:r>
    </w:p>
    <w:p w:rsidR="005E07B3" w:rsidRDefault="005F1768" w:rsidP="005F17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color w:val="7F7F7F"/>
          <w:sz w:val="16"/>
          <w:szCs w:val="16"/>
        </w:rPr>
        <w:t xml:space="preserve">                                               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Naziv kvalifikacije/Razred: </w:t>
      </w:r>
      <w:r w:rsidR="002F53D8">
        <w:rPr>
          <w:rFonts w:ascii="Verdana" w:eastAsia="Verdana" w:hAnsi="Verdana" w:cs="Verdana"/>
          <w:color w:val="7F7F7F"/>
          <w:sz w:val="23"/>
          <w:szCs w:val="23"/>
        </w:rPr>
        <w:t>_</w:t>
      </w:r>
      <w:proofErr w:type="spellStart"/>
      <w:r w:rsidR="002F53D8">
        <w:rPr>
          <w:rFonts w:ascii="Verdana" w:eastAsia="Verdana" w:hAnsi="Verdana" w:cs="Verdana"/>
          <w:color w:val="7F7F7F"/>
          <w:sz w:val="23"/>
          <w:szCs w:val="23"/>
        </w:rPr>
        <w:t>Ellektroinstalater</w:t>
      </w:r>
      <w:proofErr w:type="spellEnd"/>
      <w:r>
        <w:rPr>
          <w:rFonts w:ascii="Verdana" w:eastAsia="Verdana" w:hAnsi="Verdana" w:cs="Verdana"/>
          <w:color w:val="7F7F7F"/>
          <w:sz w:val="23"/>
          <w:szCs w:val="23"/>
        </w:rPr>
        <w:t>/___</w:t>
      </w:r>
      <w:r w:rsidR="002F53D8">
        <w:rPr>
          <w:rFonts w:ascii="Verdana" w:eastAsia="Verdana" w:hAnsi="Verdana" w:cs="Verdana"/>
          <w:color w:val="7F7F7F"/>
          <w:sz w:val="23"/>
          <w:szCs w:val="23"/>
          <w:u w:val="single"/>
        </w:rPr>
        <w:t>1.H</w:t>
      </w:r>
      <w:r>
        <w:rPr>
          <w:rFonts w:ascii="Verdana" w:eastAsia="Verdana" w:hAnsi="Verdana" w:cs="Verdana"/>
          <w:color w:val="7F7F7F"/>
          <w:sz w:val="23"/>
          <w:szCs w:val="23"/>
        </w:rPr>
        <w:t xml:space="preserve">_ 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Nastavna tema:</w:t>
      </w:r>
      <w:r w:rsidR="00BE508C">
        <w:rPr>
          <w:rFonts w:ascii="Verdana" w:eastAsia="Verdana" w:hAnsi="Verdana" w:cs="Verdana"/>
          <w:b/>
          <w:color w:val="000000"/>
          <w:sz w:val="23"/>
          <w:szCs w:val="23"/>
        </w:rPr>
        <w:t xml:space="preserve"> </w:t>
      </w:r>
      <w:r w:rsidR="002F53D8">
        <w:rPr>
          <w:rFonts w:ascii="Verdana" w:eastAsia="Verdana" w:hAnsi="Verdana" w:cs="Verdana"/>
          <w:color w:val="7F7F7F"/>
          <w:sz w:val="23"/>
          <w:szCs w:val="23"/>
          <w:u w:val="single"/>
        </w:rPr>
        <w:t>Ugradnja kabela za napajanje žarulje</w:t>
      </w:r>
      <w:r>
        <w:rPr>
          <w:rFonts w:ascii="Verdana" w:eastAsia="Verdana" w:hAnsi="Verdana" w:cs="Verdana"/>
          <w:color w:val="7F7F7F"/>
          <w:sz w:val="23"/>
          <w:szCs w:val="23"/>
        </w:rPr>
        <w:t>__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Razina izvedbene složenosti</w:t>
      </w:r>
      <w:r>
        <w:rPr>
          <w:rFonts w:ascii="Verdana" w:eastAsia="Verdana" w:hAnsi="Verdana" w:cs="Verdana"/>
          <w:b/>
          <w:color w:val="808080"/>
          <w:sz w:val="23"/>
          <w:szCs w:val="23"/>
        </w:rPr>
        <w:t xml:space="preserve">: </w:t>
      </w:r>
      <w:r w:rsidR="00BE508C" w:rsidRPr="00BE508C">
        <w:rPr>
          <w:rFonts w:ascii="Verdana" w:eastAsia="Verdana" w:hAnsi="Verdana" w:cs="Verdana"/>
          <w:color w:val="808080"/>
          <w:sz w:val="23"/>
          <w:szCs w:val="23"/>
          <w:u w:val="single"/>
        </w:rPr>
        <w:t>srednja</w:t>
      </w:r>
      <w:r>
        <w:rPr>
          <w:rFonts w:ascii="Verdana" w:eastAsia="Verdana" w:hAnsi="Verdana" w:cs="Verdana"/>
          <w:color w:val="808080"/>
          <w:sz w:val="23"/>
          <w:szCs w:val="23"/>
        </w:rPr>
        <w:t xml:space="preserve"> </w:t>
      </w:r>
    </w:p>
    <w:p w:rsidR="005E07B3" w:rsidRDefault="00070CC7" w:rsidP="00BE5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Ključni pojmovi: </w:t>
      </w:r>
      <w:r w:rsidR="002F53D8">
        <w:rPr>
          <w:rFonts w:ascii="Verdana" w:eastAsia="Verdana" w:hAnsi="Verdana" w:cs="Verdana"/>
          <w:color w:val="808080"/>
          <w:sz w:val="23"/>
          <w:szCs w:val="23"/>
          <w:u w:val="single"/>
        </w:rPr>
        <w:t xml:space="preserve">svjetiljka, vodič, žarulja, lemilica, </w:t>
      </w:r>
      <w:r w:rsidR="003514C8">
        <w:rPr>
          <w:rFonts w:ascii="Verdana" w:eastAsia="Verdana" w:hAnsi="Verdana" w:cs="Verdana"/>
          <w:color w:val="808080"/>
          <w:sz w:val="23"/>
          <w:szCs w:val="23"/>
          <w:u w:val="single"/>
        </w:rPr>
        <w:t xml:space="preserve">prekidač, </w:t>
      </w:r>
      <w:r w:rsidR="002F53D8">
        <w:rPr>
          <w:rFonts w:ascii="Verdana" w:eastAsia="Verdana" w:hAnsi="Verdana" w:cs="Verdana"/>
          <w:color w:val="808080"/>
          <w:sz w:val="23"/>
          <w:szCs w:val="23"/>
          <w:u w:val="single"/>
        </w:rPr>
        <w:t>električarski pribor</w:t>
      </w: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Korelacije, interdisciplinarnost i </w:t>
      </w:r>
      <w:proofErr w:type="spellStart"/>
      <w:r>
        <w:rPr>
          <w:rFonts w:ascii="Verdana" w:eastAsia="Verdana" w:hAnsi="Verdana" w:cs="Verdana"/>
          <w:b/>
          <w:color w:val="000000"/>
          <w:sz w:val="23"/>
          <w:szCs w:val="23"/>
        </w:rPr>
        <w:t>međupredmetne</w:t>
      </w:r>
      <w:proofErr w:type="spellEnd"/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 teme: </w:t>
      </w:r>
    </w:p>
    <w:p w:rsidR="005E07B3" w:rsidRPr="00BE508C" w:rsidRDefault="002F53D8">
      <w:pPr>
        <w:widowControl w:val="0"/>
        <w:spacing w:line="240" w:lineRule="auto"/>
        <w:jc w:val="both"/>
        <w:rPr>
          <w:rFonts w:ascii="Verdana" w:eastAsia="Verdana" w:hAnsi="Verdana" w:cs="Verdana"/>
          <w:color w:val="808080"/>
          <w:sz w:val="23"/>
          <w:szCs w:val="23"/>
          <w:u w:val="single"/>
        </w:rPr>
      </w:pPr>
      <w:r>
        <w:rPr>
          <w:rFonts w:ascii="Verdana" w:eastAsia="Verdana" w:hAnsi="Verdana" w:cs="Verdana"/>
          <w:color w:val="808080"/>
          <w:sz w:val="23"/>
          <w:szCs w:val="23"/>
          <w:u w:val="single"/>
        </w:rPr>
        <w:t xml:space="preserve">Zaštita na radu, električne instalacije </w:t>
      </w:r>
    </w:p>
    <w:p w:rsidR="00BE508C" w:rsidRDefault="00BE508C">
      <w:pPr>
        <w:widowControl w:val="0"/>
        <w:spacing w:line="240" w:lineRule="auto"/>
        <w:jc w:val="both"/>
        <w:rPr>
          <w:rFonts w:ascii="Verdana" w:eastAsia="Verdana" w:hAnsi="Verdana" w:cs="Verdana"/>
          <w:color w:val="808080"/>
          <w:sz w:val="23"/>
          <w:szCs w:val="23"/>
        </w:rPr>
      </w:pPr>
    </w:p>
    <w:p w:rsidR="00C95072" w:rsidRDefault="00070CC7" w:rsidP="00BE508C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Ishod učenja: </w:t>
      </w:r>
    </w:p>
    <w:p w:rsidR="005E07B3" w:rsidRPr="00C95072" w:rsidRDefault="009E0AA0" w:rsidP="00C95072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  <w:u w:val="single"/>
        </w:rPr>
        <w:t>Povezati</w:t>
      </w:r>
      <w:r w:rsidR="002F53D8" w:rsidRPr="00C95072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 ža</w:t>
      </w:r>
      <w:r>
        <w:rPr>
          <w:rFonts w:ascii="Verdana" w:eastAsia="Verdana" w:hAnsi="Verdana" w:cs="Verdana"/>
          <w:color w:val="808080"/>
          <w:sz w:val="24"/>
          <w:szCs w:val="24"/>
          <w:u w:val="single"/>
        </w:rPr>
        <w:t>rulju</w:t>
      </w:r>
      <w:r w:rsidR="002F53D8" w:rsidRPr="00C95072"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 s izvorom napajanja, </w:t>
      </w:r>
    </w:p>
    <w:p w:rsidR="00C95072" w:rsidRPr="00C95072" w:rsidRDefault="00C95072" w:rsidP="00C95072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Izračunati </w:t>
      </w:r>
      <w:r w:rsidR="009E0AA0">
        <w:rPr>
          <w:rFonts w:ascii="Verdana" w:eastAsia="Verdana" w:hAnsi="Verdana" w:cs="Verdana"/>
          <w:color w:val="808080"/>
          <w:sz w:val="24"/>
          <w:szCs w:val="24"/>
          <w:u w:val="single"/>
        </w:rPr>
        <w:t>potrebnu duljinu kabela</w:t>
      </w:r>
    </w:p>
    <w:p w:rsidR="00C95072" w:rsidRPr="009E0AA0" w:rsidRDefault="00C95072" w:rsidP="00C95072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  <w:u w:val="single"/>
        </w:rPr>
        <w:t>Spojiti vodiče s priključnicom</w:t>
      </w:r>
    </w:p>
    <w:p w:rsidR="009E0AA0" w:rsidRPr="009E0AA0" w:rsidRDefault="009E0AA0" w:rsidP="00C95072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Montirati prekidač </w:t>
      </w:r>
    </w:p>
    <w:p w:rsidR="009E0AA0" w:rsidRPr="00257265" w:rsidRDefault="009E0AA0" w:rsidP="00C95072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  <w:u w:val="single"/>
        </w:rPr>
        <w:t>Poštivati pravila struke pri spajanju vodiča</w:t>
      </w:r>
    </w:p>
    <w:p w:rsidR="00257265" w:rsidRPr="00257265" w:rsidRDefault="00257265" w:rsidP="00C95072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  <w:u w:val="single"/>
        </w:rPr>
        <w:t xml:space="preserve">Rastaviti te sastaviti lampu </w:t>
      </w:r>
    </w:p>
    <w:p w:rsidR="00257265" w:rsidRPr="00C95072" w:rsidRDefault="00257265" w:rsidP="00C95072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  <w:u w:val="single"/>
        </w:rPr>
        <w:t>Provući kroz konstrukciju vodiče</w:t>
      </w:r>
    </w:p>
    <w:p w:rsidR="00C95072" w:rsidRPr="00C95072" w:rsidRDefault="009E0AA0" w:rsidP="00C95072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color w:val="808080"/>
          <w:sz w:val="24"/>
          <w:szCs w:val="24"/>
        </w:rPr>
        <w:t>Primijeniti ZNR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 w:line="240" w:lineRule="auto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257265" w:rsidRDefault="002572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 w:line="240" w:lineRule="auto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257265" w:rsidRDefault="002572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 w:line="240" w:lineRule="auto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241B0E" w:rsidRDefault="00241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BE508C" w:rsidRDefault="00BE5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b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sz w:val="23"/>
          <w:szCs w:val="23"/>
        </w:rPr>
        <w:t xml:space="preserve">Očekivanja MPT 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  <w:sz w:val="16"/>
          <w:szCs w:val="16"/>
        </w:rPr>
      </w:pPr>
    </w:p>
    <w:p w:rsidR="00BE508C" w:rsidRPr="00BE508C" w:rsidRDefault="00BE508C" w:rsidP="00BE508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BE508C">
        <w:rPr>
          <w:rFonts w:ascii="Verdana" w:eastAsia="Verdana" w:hAnsi="Verdana" w:cs="Verdana"/>
          <w:color w:val="221F1F"/>
        </w:rPr>
        <w:t>Kritičko mišljenje: Učenik samostalno kritički promišlja i</w:t>
      </w:r>
      <w:r>
        <w:rPr>
          <w:rFonts w:ascii="Verdana" w:eastAsia="Verdana" w:hAnsi="Verdana" w:cs="Verdana"/>
          <w:color w:val="221F1F"/>
        </w:rPr>
        <w:t xml:space="preserve"> </w:t>
      </w:r>
      <w:r w:rsidRPr="00BE508C">
        <w:rPr>
          <w:rFonts w:ascii="Verdana" w:eastAsia="Verdana" w:hAnsi="Verdana" w:cs="Verdana"/>
          <w:color w:val="221F1F"/>
        </w:rPr>
        <w:t>vrednuje ideje.</w:t>
      </w:r>
    </w:p>
    <w:p w:rsidR="00BE508C" w:rsidRPr="00BE508C" w:rsidRDefault="00BE508C" w:rsidP="00BE508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BE508C">
        <w:rPr>
          <w:rFonts w:ascii="Verdana" w:eastAsia="Verdana" w:hAnsi="Verdana" w:cs="Verdana"/>
          <w:color w:val="221F1F"/>
        </w:rPr>
        <w:t>Učenik odlučuje o odabiru</w:t>
      </w:r>
      <w:r w:rsidR="003514C8">
        <w:rPr>
          <w:rFonts w:ascii="Verdana" w:eastAsia="Verdana" w:hAnsi="Verdana" w:cs="Verdana"/>
          <w:color w:val="221F1F"/>
        </w:rPr>
        <w:t xml:space="preserve"> odgovarajućeg materijala</w:t>
      </w:r>
    </w:p>
    <w:p w:rsidR="00BE508C" w:rsidRPr="00BE508C" w:rsidRDefault="00BE508C" w:rsidP="00BE508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BE508C">
        <w:rPr>
          <w:rFonts w:ascii="Verdana" w:eastAsia="Verdana" w:hAnsi="Verdana" w:cs="Verdana"/>
          <w:color w:val="221F1F"/>
        </w:rPr>
        <w:t xml:space="preserve">Primjenjuje </w:t>
      </w:r>
      <w:r w:rsidR="003514C8">
        <w:rPr>
          <w:rFonts w:ascii="Verdana" w:eastAsia="Verdana" w:hAnsi="Verdana" w:cs="Verdana"/>
          <w:color w:val="221F1F"/>
        </w:rPr>
        <w:t>odgovarajući alat</w:t>
      </w:r>
    </w:p>
    <w:p w:rsidR="00BE508C" w:rsidRDefault="003514C8" w:rsidP="00BE508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>
        <w:rPr>
          <w:rFonts w:ascii="Verdana" w:eastAsia="Verdana" w:hAnsi="Verdana" w:cs="Verdana"/>
          <w:color w:val="221F1F"/>
        </w:rPr>
        <w:t>Razvija ideju</w:t>
      </w:r>
      <w:r w:rsidR="007A4A4D">
        <w:rPr>
          <w:rFonts w:ascii="Verdana" w:eastAsia="Verdana" w:hAnsi="Verdana" w:cs="Verdana"/>
          <w:color w:val="221F1F"/>
        </w:rPr>
        <w:t xml:space="preserve"> i rješenja</w:t>
      </w:r>
      <w:r>
        <w:rPr>
          <w:rFonts w:ascii="Verdana" w:eastAsia="Verdana" w:hAnsi="Verdana" w:cs="Verdana"/>
          <w:color w:val="221F1F"/>
        </w:rPr>
        <w:t xml:space="preserve"> od problema </w:t>
      </w:r>
      <w:r w:rsidR="00BE508C" w:rsidRPr="00BE508C">
        <w:rPr>
          <w:rFonts w:ascii="Verdana" w:eastAsia="Verdana" w:hAnsi="Verdana" w:cs="Verdana"/>
          <w:color w:val="221F1F"/>
        </w:rPr>
        <w:t>do realizacije</w:t>
      </w:r>
      <w:r w:rsidR="00E27579">
        <w:rPr>
          <w:rFonts w:ascii="Verdana" w:eastAsia="Verdana" w:hAnsi="Verdana" w:cs="Verdana"/>
          <w:color w:val="221F1F"/>
        </w:rPr>
        <w:t>.</w:t>
      </w:r>
    </w:p>
    <w:p w:rsidR="00241B0E" w:rsidRDefault="00241B0E" w:rsidP="00BE508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>
        <w:rPr>
          <w:rFonts w:ascii="Verdana" w:eastAsia="Verdana" w:hAnsi="Verdana" w:cs="Verdana"/>
          <w:color w:val="221F1F"/>
        </w:rPr>
        <w:t>Ispitivanje kontrolira točnost izrade</w:t>
      </w: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241B0E" w:rsidRDefault="00241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241B0E" w:rsidRDefault="00241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241B0E" w:rsidRDefault="00241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Vrednovanja: </w:t>
      </w:r>
    </w:p>
    <w:p w:rsidR="003514C8" w:rsidRDefault="003514C8" w:rsidP="00F17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color w:val="221F1F"/>
        </w:rPr>
      </w:pPr>
    </w:p>
    <w:p w:rsidR="007E11AD" w:rsidRDefault="00070CC7" w:rsidP="007E11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color w:val="221F1F"/>
        </w:rPr>
      </w:pPr>
      <w:r>
        <w:rPr>
          <w:rFonts w:ascii="Verdana" w:eastAsia="Verdana" w:hAnsi="Verdana" w:cs="Verdana"/>
          <w:color w:val="808080"/>
        </w:rPr>
        <w:t xml:space="preserve">   </w:t>
      </w:r>
      <w:r>
        <w:rPr>
          <w:rFonts w:ascii="Verdana" w:eastAsia="Verdana" w:hAnsi="Verdana" w:cs="Verdana"/>
          <w:b/>
          <w:color w:val="808080"/>
        </w:rPr>
        <w:t xml:space="preserve">      </w:t>
      </w:r>
    </w:p>
    <w:p w:rsidR="003514C8" w:rsidRPr="000432D5" w:rsidRDefault="003514C8" w:rsidP="000432D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color w:val="221F1F"/>
        </w:rPr>
      </w:pPr>
      <w:r w:rsidRPr="003514C8">
        <w:rPr>
          <w:rFonts w:ascii="Verdana" w:eastAsia="Verdana" w:hAnsi="Verdana" w:cs="Verdana"/>
          <w:b/>
          <w:color w:val="221F1F"/>
        </w:rPr>
        <w:t xml:space="preserve">za učenje:   </w:t>
      </w:r>
      <w:r w:rsidRPr="000432D5">
        <w:rPr>
          <w:rFonts w:ascii="Verdana" w:eastAsia="Verdana" w:hAnsi="Verdana" w:cs="Verdana"/>
          <w:color w:val="221F1F"/>
        </w:rPr>
        <w:t>tijekom sata nastavnik prati rad učenika</w:t>
      </w:r>
      <w:r w:rsidR="000432D5">
        <w:rPr>
          <w:rFonts w:ascii="Verdana" w:eastAsia="Verdana" w:hAnsi="Verdana" w:cs="Verdana"/>
          <w:color w:val="221F1F"/>
        </w:rPr>
        <w:t xml:space="preserve"> pomaže koliko je potrebno</w:t>
      </w:r>
      <w:r w:rsidRPr="000432D5">
        <w:rPr>
          <w:rFonts w:ascii="Verdana" w:eastAsia="Verdana" w:hAnsi="Verdana" w:cs="Verdana"/>
          <w:color w:val="221F1F"/>
        </w:rPr>
        <w:t xml:space="preserve">, </w:t>
      </w:r>
      <w:r w:rsidR="000432D5">
        <w:rPr>
          <w:rFonts w:ascii="Verdana" w:eastAsia="Verdana" w:hAnsi="Verdana" w:cs="Verdana"/>
          <w:color w:val="221F1F"/>
        </w:rPr>
        <w:t xml:space="preserve">kontrolira </w:t>
      </w:r>
      <w:r w:rsidRPr="000432D5">
        <w:rPr>
          <w:rFonts w:ascii="Verdana" w:eastAsia="Verdana" w:hAnsi="Verdana" w:cs="Verdana"/>
          <w:color w:val="221F1F"/>
        </w:rPr>
        <w:t>korištenje alata i materijal</w:t>
      </w:r>
      <w:r w:rsidR="000432D5">
        <w:rPr>
          <w:rFonts w:ascii="Verdana" w:eastAsia="Verdana" w:hAnsi="Verdana" w:cs="Verdana"/>
          <w:color w:val="221F1F"/>
        </w:rPr>
        <w:t xml:space="preserve"> </w:t>
      </w:r>
      <w:r w:rsidRPr="000432D5">
        <w:rPr>
          <w:rFonts w:ascii="Verdana" w:eastAsia="Verdana" w:hAnsi="Verdana" w:cs="Verdana"/>
          <w:color w:val="221F1F"/>
        </w:rPr>
        <w:t xml:space="preserve">kao i njegovu motiviranost za rad te ga usmjerava </w:t>
      </w:r>
    </w:p>
    <w:p w:rsidR="003514C8" w:rsidRDefault="003514C8" w:rsidP="003514C8">
      <w:pPr>
        <w:pStyle w:val="Odlomakpopisa"/>
        <w:rPr>
          <w:rFonts w:ascii="Verdana" w:eastAsia="Verdana" w:hAnsi="Verdana" w:cs="Verdana"/>
          <w:b/>
          <w:color w:val="221F1F"/>
        </w:rPr>
      </w:pPr>
    </w:p>
    <w:p w:rsidR="005E07B3" w:rsidRPr="007E11AD" w:rsidRDefault="00070CC7" w:rsidP="007E11A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b/>
          <w:color w:val="221F1F"/>
        </w:rPr>
      </w:pPr>
      <w:r w:rsidRPr="007E11AD">
        <w:rPr>
          <w:rFonts w:ascii="Verdana" w:eastAsia="Verdana" w:hAnsi="Verdana" w:cs="Verdana"/>
          <w:b/>
          <w:color w:val="221F1F"/>
        </w:rPr>
        <w:t xml:space="preserve">kao učenje: </w:t>
      </w:r>
      <w:r w:rsidR="00560099" w:rsidRPr="00BE508C">
        <w:rPr>
          <w:rFonts w:ascii="Verdana" w:eastAsia="Verdana" w:hAnsi="Verdana" w:cs="Verdana"/>
          <w:color w:val="221F1F"/>
        </w:rPr>
        <w:t>Primjenjuje inovativna i kreativna rješenja</w:t>
      </w:r>
      <w:r w:rsidR="00560099" w:rsidRPr="007E11AD">
        <w:rPr>
          <w:rFonts w:ascii="Verdana" w:eastAsia="Verdana" w:hAnsi="Verdana" w:cs="Verdana"/>
          <w:color w:val="221F1F"/>
        </w:rPr>
        <w:t xml:space="preserve">  radom </w:t>
      </w:r>
      <w:r w:rsidR="00E27579" w:rsidRPr="007E11AD">
        <w:rPr>
          <w:rFonts w:ascii="Verdana" w:eastAsia="Verdana" w:hAnsi="Verdana" w:cs="Verdana"/>
          <w:color w:val="221F1F"/>
        </w:rPr>
        <w:t xml:space="preserve">u </w:t>
      </w:r>
      <w:r w:rsidR="00560099" w:rsidRPr="007E11AD">
        <w:rPr>
          <w:rFonts w:ascii="Verdana" w:eastAsia="Verdana" w:hAnsi="Verdana" w:cs="Verdana"/>
          <w:color w:val="221F1F"/>
        </w:rPr>
        <w:t>paru</w:t>
      </w:r>
      <w:r w:rsidRPr="007E11AD">
        <w:rPr>
          <w:rFonts w:ascii="Verdana" w:eastAsia="Verdana" w:hAnsi="Verdana" w:cs="Verdana"/>
          <w:color w:val="221F1F"/>
        </w:rPr>
        <w:t xml:space="preserve"> </w:t>
      </w:r>
    </w:p>
    <w:p w:rsidR="005E07B3" w:rsidRDefault="005E0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221F1F"/>
        </w:rPr>
      </w:pPr>
    </w:p>
    <w:p w:rsidR="005E07B3" w:rsidRPr="00E27579" w:rsidRDefault="00070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221F1F"/>
        </w:rPr>
      </w:pPr>
      <w:r>
        <w:rPr>
          <w:rFonts w:ascii="Verdana" w:eastAsia="Verdana" w:hAnsi="Verdana" w:cs="Verdana"/>
          <w:b/>
          <w:color w:val="221F1F"/>
        </w:rPr>
        <w:t xml:space="preserve">naučenog:  </w:t>
      </w:r>
      <w:r w:rsidR="00E27579" w:rsidRPr="00E27579">
        <w:rPr>
          <w:rFonts w:ascii="Verdana" w:eastAsia="Verdana" w:hAnsi="Verdana" w:cs="Verdana"/>
          <w:color w:val="221F1F"/>
        </w:rPr>
        <w:t>vrednovanje</w:t>
      </w:r>
      <w:r w:rsidR="007C02EF">
        <w:rPr>
          <w:rFonts w:ascii="Verdana" w:eastAsia="Verdana" w:hAnsi="Verdana" w:cs="Verdana"/>
          <w:color w:val="221F1F"/>
        </w:rPr>
        <w:t xml:space="preserve"> prema funkcionalnosti</w:t>
      </w:r>
    </w:p>
    <w:p w:rsidR="005E07B3" w:rsidRDefault="005E07B3" w:rsidP="00E275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:rsidR="005E07B3" w:rsidRDefault="005E07B3">
      <w:pPr>
        <w:rPr>
          <w:b/>
          <w:sz w:val="24"/>
          <w:szCs w:val="24"/>
        </w:rPr>
      </w:pPr>
    </w:p>
    <w:p w:rsidR="005E07B3" w:rsidRDefault="00070CC7">
      <w:pPr>
        <w:rPr>
          <w:b/>
          <w:sz w:val="24"/>
          <w:szCs w:val="24"/>
        </w:rPr>
      </w:pPr>
      <w:r>
        <w:br w:type="page"/>
      </w:r>
    </w:p>
    <w:p w:rsidR="005E07B3" w:rsidRDefault="00070CC7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…………………………………………………………………………………………………..</w:t>
      </w:r>
      <w:r>
        <w:rPr>
          <w:b/>
          <w:sz w:val="24"/>
          <w:szCs w:val="24"/>
        </w:rPr>
        <w:br/>
      </w:r>
    </w:p>
    <w:p w:rsidR="00370F00" w:rsidRDefault="00370F00">
      <w:pPr>
        <w:widowControl w:val="0"/>
        <w:spacing w:line="240" w:lineRule="auto"/>
        <w:rPr>
          <w:b/>
          <w:sz w:val="24"/>
          <w:szCs w:val="24"/>
        </w:rPr>
      </w:pPr>
    </w:p>
    <w:p w:rsidR="005E07B3" w:rsidRDefault="00070CC7">
      <w:pPr>
        <w:widowControl w:val="0"/>
        <w:spacing w:line="240" w:lineRule="auto"/>
        <w:rPr>
          <w:b/>
          <w:color w:val="E5097F"/>
          <w:sz w:val="24"/>
          <w:szCs w:val="24"/>
        </w:rPr>
      </w:pPr>
      <w:r>
        <w:rPr>
          <w:b/>
          <w:sz w:val="24"/>
          <w:szCs w:val="24"/>
        </w:rPr>
        <w:t>Opis aktivnosti:</w:t>
      </w:r>
      <w:r>
        <w:rPr>
          <w:b/>
          <w:sz w:val="24"/>
          <w:szCs w:val="24"/>
        </w:rPr>
        <w:br/>
      </w:r>
    </w:p>
    <w:tbl>
      <w:tblPr>
        <w:tblStyle w:val="a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>
        <w:trPr>
          <w:trHeight w:val="440"/>
        </w:trPr>
        <w:tc>
          <w:tcPr>
            <w:tcW w:w="563" w:type="dxa"/>
            <w:shd w:val="clear" w:color="auto" w:fill="04A29B"/>
          </w:tcPr>
          <w:p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A</w:t>
            </w:r>
          </w:p>
        </w:tc>
      </w:tr>
    </w:tbl>
    <w:p w:rsidR="00450F4C" w:rsidRDefault="00070CC7" w:rsidP="00450F4C">
      <w:pPr>
        <w:widowControl w:val="0"/>
        <w:tabs>
          <w:tab w:val="right" w:pos="9029"/>
        </w:tabs>
        <w:spacing w:line="240" w:lineRule="auto"/>
        <w:rPr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>Naziv aktivnosti A  __</w:t>
      </w:r>
      <w:r w:rsidR="007C02EF">
        <w:rPr>
          <w:b/>
          <w:color w:val="04A29B"/>
          <w:sz w:val="32"/>
          <w:szCs w:val="32"/>
          <w:u w:val="single"/>
        </w:rPr>
        <w:t>U dvoje je lakše</w:t>
      </w:r>
      <w:r w:rsidR="00450F4C">
        <w:rPr>
          <w:b/>
          <w:color w:val="04A29B"/>
          <w:sz w:val="32"/>
          <w:szCs w:val="32"/>
          <w:u w:val="single"/>
        </w:rPr>
        <w:t>___</w:t>
      </w:r>
    </w:p>
    <w:p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color w:val="04A29B"/>
          <w:sz w:val="32"/>
          <w:szCs w:val="32"/>
        </w:rPr>
        <w:t xml:space="preserve"> </w:t>
      </w:r>
      <w:r>
        <w:rPr>
          <w:color w:val="808080"/>
          <w:sz w:val="16"/>
          <w:szCs w:val="16"/>
        </w:rPr>
        <w:t>(naziv aktivnosti, kreativno)</w:t>
      </w:r>
    </w:p>
    <w:p w:rsidR="005E07B3" w:rsidRDefault="005E07B3">
      <w:pPr>
        <w:jc w:val="both"/>
        <w:rPr>
          <w:color w:val="444444"/>
          <w:sz w:val="24"/>
          <w:szCs w:val="24"/>
        </w:rPr>
      </w:pPr>
    </w:p>
    <w:p w:rsidR="00450F4C" w:rsidRDefault="00450F4C" w:rsidP="00450F4C">
      <w:pPr>
        <w:spacing w:before="60" w:after="60"/>
        <w:rPr>
          <w:sz w:val="28"/>
          <w:szCs w:val="28"/>
        </w:rPr>
      </w:pPr>
      <w:r w:rsidRPr="00450F4C">
        <w:rPr>
          <w:sz w:val="28"/>
          <w:szCs w:val="28"/>
        </w:rPr>
        <w:t xml:space="preserve">Na početku </w:t>
      </w:r>
      <w:r w:rsidR="00390939">
        <w:rPr>
          <w:sz w:val="28"/>
          <w:szCs w:val="28"/>
        </w:rPr>
        <w:t xml:space="preserve">sata nastavnik prođe kroz praktikum s potrebnim alatom i materijalom. </w:t>
      </w:r>
      <w:r w:rsidRPr="00450F4C">
        <w:rPr>
          <w:sz w:val="28"/>
          <w:szCs w:val="28"/>
        </w:rPr>
        <w:t xml:space="preserve"> </w:t>
      </w:r>
      <w:r w:rsidR="00390939">
        <w:rPr>
          <w:sz w:val="28"/>
          <w:szCs w:val="28"/>
        </w:rPr>
        <w:t xml:space="preserve">Učenici izabiru parove te svaki par pristupa svom radnom mjestu. Upute daje nastavnik i prilaže potrebne sheme </w:t>
      </w:r>
      <w:r w:rsidR="007C02EF">
        <w:rPr>
          <w:sz w:val="28"/>
          <w:szCs w:val="28"/>
        </w:rPr>
        <w:t>za spajanje.</w:t>
      </w:r>
    </w:p>
    <w:p w:rsidR="005E07B3" w:rsidRDefault="005E07B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</w:p>
    <w:tbl>
      <w:tblPr>
        <w:tblStyle w:val="a0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>
        <w:trPr>
          <w:trHeight w:val="440"/>
        </w:trPr>
        <w:tc>
          <w:tcPr>
            <w:tcW w:w="563" w:type="dxa"/>
            <w:shd w:val="clear" w:color="auto" w:fill="04A29B"/>
          </w:tcPr>
          <w:p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B</w:t>
            </w:r>
          </w:p>
        </w:tc>
      </w:tr>
    </w:tbl>
    <w:p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>Naziv aktivnosti B ____</w:t>
      </w:r>
      <w:r w:rsidR="007E5D38">
        <w:rPr>
          <w:b/>
          <w:color w:val="04A29B"/>
          <w:sz w:val="32"/>
          <w:szCs w:val="32"/>
          <w:u w:val="single"/>
        </w:rPr>
        <w:t>tko bira, dobro bira</w:t>
      </w:r>
      <w:r>
        <w:rPr>
          <w:b/>
          <w:color w:val="04A29B"/>
          <w:sz w:val="32"/>
          <w:szCs w:val="32"/>
        </w:rPr>
        <w:t>______</w:t>
      </w:r>
    </w:p>
    <w:p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  <w:r>
        <w:rPr>
          <w:color w:val="808080"/>
          <w:sz w:val="16"/>
          <w:szCs w:val="16"/>
        </w:rPr>
        <w:t>(naziv aktivnosti, kreativno)</w:t>
      </w:r>
    </w:p>
    <w:p w:rsidR="005E07B3" w:rsidRDefault="005E07B3">
      <w:pPr>
        <w:widowControl w:val="0"/>
        <w:spacing w:line="240" w:lineRule="auto"/>
        <w:rPr>
          <w:sz w:val="28"/>
          <w:szCs w:val="28"/>
        </w:rPr>
      </w:pPr>
    </w:p>
    <w:p w:rsidR="007C02EF" w:rsidRDefault="007C02EF">
      <w:pPr>
        <w:widowControl w:val="0"/>
        <w:spacing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sz w:val="28"/>
          <w:szCs w:val="28"/>
        </w:rPr>
        <w:t xml:space="preserve">Učenici u ovom dijelu zadatka biraju potreban materijal i alat koji će im pomoći u ostvarivanju zadatka kako bi im svjetiljka bila u funkciji. Moraju obratiti pažnju na postupak izrade te odrediti potrebnu dužinu vodiča. </w:t>
      </w:r>
      <w:r w:rsidR="00C258C1">
        <w:rPr>
          <w:sz w:val="28"/>
          <w:szCs w:val="28"/>
        </w:rPr>
        <w:t xml:space="preserve">Alatima za mjerenje i sječenje pripremaju vodiče. </w:t>
      </w:r>
      <w:r>
        <w:rPr>
          <w:sz w:val="28"/>
          <w:szCs w:val="28"/>
        </w:rPr>
        <w:t>Voditi brigu o zaštiti na radu</w:t>
      </w:r>
      <w:r w:rsidR="00C258C1">
        <w:rPr>
          <w:sz w:val="28"/>
          <w:szCs w:val="28"/>
        </w:rPr>
        <w:t>.</w:t>
      </w:r>
    </w:p>
    <w:p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:rsidR="005E07B3" w:rsidRDefault="005E07B3">
      <w:pPr>
        <w:widowControl w:val="0"/>
        <w:spacing w:line="240" w:lineRule="auto"/>
        <w:rPr>
          <w:sz w:val="24"/>
          <w:szCs w:val="24"/>
        </w:rPr>
      </w:pPr>
    </w:p>
    <w:p w:rsidR="005E07B3" w:rsidRDefault="005E07B3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>
        <w:trPr>
          <w:trHeight w:val="440"/>
        </w:trPr>
        <w:tc>
          <w:tcPr>
            <w:tcW w:w="563" w:type="dxa"/>
            <w:shd w:val="clear" w:color="auto" w:fill="04A29B"/>
          </w:tcPr>
          <w:p w:rsidR="005E07B3" w:rsidRDefault="00070CC7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C</w:t>
            </w:r>
          </w:p>
        </w:tc>
      </w:tr>
    </w:tbl>
    <w:p w:rsidR="00BE4C34" w:rsidRPr="00BE4C34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  <w:r>
        <w:rPr>
          <w:b/>
          <w:color w:val="04A29B"/>
          <w:sz w:val="32"/>
          <w:szCs w:val="32"/>
        </w:rPr>
        <w:t xml:space="preserve">Naziv aktivnosti C </w:t>
      </w:r>
      <w:r w:rsidR="00BE4C34">
        <w:rPr>
          <w:b/>
          <w:color w:val="04A29B"/>
          <w:sz w:val="32"/>
          <w:szCs w:val="32"/>
        </w:rPr>
        <w:t xml:space="preserve"> ____</w:t>
      </w:r>
      <w:r w:rsidR="007C02EF">
        <w:rPr>
          <w:b/>
          <w:color w:val="04A29B"/>
          <w:sz w:val="32"/>
          <w:szCs w:val="32"/>
          <w:u w:val="single"/>
        </w:rPr>
        <w:t>usko, uže ne može</w:t>
      </w:r>
      <w:r w:rsidR="00BE4C34">
        <w:rPr>
          <w:b/>
          <w:color w:val="04A29B"/>
          <w:sz w:val="32"/>
          <w:szCs w:val="32"/>
          <w:u w:val="single"/>
        </w:rPr>
        <w:t>______________</w:t>
      </w:r>
    </w:p>
    <w:p w:rsidR="00BE4C34" w:rsidRDefault="00BE4C34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</w:p>
    <w:p w:rsidR="007C02EF" w:rsidRDefault="007C02EF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sz w:val="28"/>
          <w:szCs w:val="28"/>
        </w:rPr>
        <w:t xml:space="preserve">U ovoj fazi učenici koriste vještine spretnosti ruku i rada u paru jer vodič mora savladati nekoliko pravih kutova kroz cijev lampe kako bi povezao žarulju s izvorom napajanja. </w:t>
      </w:r>
    </w:p>
    <w:p w:rsidR="005E07B3" w:rsidRDefault="005E07B3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5E07B3" w:rsidRDefault="005E07B3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5E07B3" w:rsidRDefault="005E07B3">
      <w:pPr>
        <w:jc w:val="both"/>
        <w:rPr>
          <w:b/>
          <w:color w:val="04A29B"/>
          <w:sz w:val="24"/>
          <w:szCs w:val="24"/>
        </w:rPr>
      </w:pPr>
    </w:p>
    <w:p w:rsidR="007C02EF" w:rsidRDefault="007C02EF">
      <w:pPr>
        <w:jc w:val="both"/>
        <w:rPr>
          <w:b/>
          <w:color w:val="04A29B"/>
          <w:sz w:val="24"/>
          <w:szCs w:val="24"/>
        </w:rPr>
      </w:pPr>
    </w:p>
    <w:p w:rsidR="007C02EF" w:rsidRDefault="007C02EF">
      <w:pPr>
        <w:jc w:val="both"/>
        <w:rPr>
          <w:b/>
          <w:color w:val="04A29B"/>
          <w:sz w:val="24"/>
          <w:szCs w:val="24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7C02EF" w:rsidTr="00865FB6">
        <w:trPr>
          <w:trHeight w:val="440"/>
        </w:trPr>
        <w:tc>
          <w:tcPr>
            <w:tcW w:w="563" w:type="dxa"/>
            <w:shd w:val="clear" w:color="auto" w:fill="04A29B"/>
          </w:tcPr>
          <w:p w:rsidR="007C02EF" w:rsidRDefault="007C02EF" w:rsidP="00865FB6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D</w:t>
            </w:r>
          </w:p>
        </w:tc>
      </w:tr>
    </w:tbl>
    <w:p w:rsidR="007C02EF" w:rsidRDefault="007C02EF" w:rsidP="007C02EF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  <w:r>
        <w:rPr>
          <w:b/>
          <w:color w:val="04A29B"/>
          <w:sz w:val="32"/>
          <w:szCs w:val="32"/>
        </w:rPr>
        <w:t>Naziv aktivnosti D</w:t>
      </w:r>
      <w:r>
        <w:rPr>
          <w:b/>
          <w:color w:val="04A29B"/>
          <w:sz w:val="32"/>
          <w:szCs w:val="32"/>
        </w:rPr>
        <w:t xml:space="preserve">  ____</w:t>
      </w:r>
      <w:r w:rsidR="00C258C1">
        <w:rPr>
          <w:b/>
          <w:color w:val="04A29B"/>
          <w:sz w:val="32"/>
          <w:szCs w:val="32"/>
          <w:u w:val="single"/>
        </w:rPr>
        <w:t>upornošću do spoja</w:t>
      </w:r>
      <w:r>
        <w:rPr>
          <w:b/>
          <w:color w:val="04A29B"/>
          <w:sz w:val="32"/>
          <w:szCs w:val="32"/>
          <w:u w:val="single"/>
        </w:rPr>
        <w:t>______________</w:t>
      </w:r>
    </w:p>
    <w:p w:rsidR="00C258C1" w:rsidRDefault="00C258C1" w:rsidP="007C02EF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</w:p>
    <w:p w:rsidR="00C258C1" w:rsidRDefault="00C258C1" w:rsidP="00C258C1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sz w:val="28"/>
          <w:szCs w:val="28"/>
        </w:rPr>
        <w:t>Sada učenici imaju vodiče koji prolaze s obje strane svjetiljke. Prema zadanoj shemi spajaju vodiče s grlom, prekidačem te utikačem, koristeći alat za skidanje izolacije sječenje, odvijače…</w:t>
      </w:r>
      <w:r w:rsidR="00AB7D5E">
        <w:rPr>
          <w:sz w:val="28"/>
          <w:szCs w:val="28"/>
        </w:rPr>
        <w:t>t</w:t>
      </w:r>
      <w:r w:rsidR="00AA650A">
        <w:rPr>
          <w:sz w:val="28"/>
          <w:szCs w:val="28"/>
        </w:rPr>
        <w:t xml:space="preserve">e mjerni instrument kako ispitali spoj u bez naponskom stanju </w:t>
      </w:r>
      <w:r w:rsidR="00AB7D5E">
        <w:rPr>
          <w:sz w:val="28"/>
          <w:szCs w:val="28"/>
        </w:rPr>
        <w:t>.</w:t>
      </w:r>
    </w:p>
    <w:p w:rsidR="00C258C1" w:rsidRDefault="00C258C1" w:rsidP="007C02EF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C258C1" w:rsidTr="00865FB6">
        <w:trPr>
          <w:trHeight w:val="440"/>
        </w:trPr>
        <w:tc>
          <w:tcPr>
            <w:tcW w:w="563" w:type="dxa"/>
            <w:shd w:val="clear" w:color="auto" w:fill="04A29B"/>
          </w:tcPr>
          <w:p w:rsidR="00C258C1" w:rsidRDefault="00C258C1" w:rsidP="00865FB6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D</w:t>
            </w:r>
          </w:p>
        </w:tc>
      </w:tr>
    </w:tbl>
    <w:p w:rsidR="00C258C1" w:rsidRDefault="00C258C1" w:rsidP="00C258C1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  <w:r>
        <w:rPr>
          <w:b/>
          <w:color w:val="04A29B"/>
          <w:sz w:val="32"/>
          <w:szCs w:val="32"/>
        </w:rPr>
        <w:t>Naziv aktivnosti D</w:t>
      </w:r>
      <w:r>
        <w:rPr>
          <w:b/>
          <w:color w:val="04A29B"/>
          <w:sz w:val="32"/>
          <w:szCs w:val="32"/>
        </w:rPr>
        <w:t xml:space="preserve"> ____</w:t>
      </w:r>
      <w:r>
        <w:rPr>
          <w:b/>
          <w:color w:val="04A29B"/>
          <w:sz w:val="32"/>
          <w:szCs w:val="32"/>
          <w:u w:val="single"/>
        </w:rPr>
        <w:t>svijetli ili ne svijetli pitanje je sad_</w:t>
      </w:r>
      <w:r>
        <w:rPr>
          <w:b/>
          <w:color w:val="04A29B"/>
          <w:sz w:val="32"/>
          <w:szCs w:val="32"/>
          <w:u w:val="single"/>
        </w:rPr>
        <w:t>__</w:t>
      </w:r>
    </w:p>
    <w:p w:rsidR="00C258C1" w:rsidRDefault="00C258C1" w:rsidP="00C258C1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</w:p>
    <w:p w:rsidR="00C258C1" w:rsidRDefault="00AA650A" w:rsidP="00C258C1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sz w:val="28"/>
          <w:szCs w:val="28"/>
        </w:rPr>
        <w:t>Završni dio z</w:t>
      </w:r>
      <w:r w:rsidR="00A54CB5">
        <w:rPr>
          <w:sz w:val="28"/>
          <w:szCs w:val="28"/>
        </w:rPr>
        <w:t>adatka je ujedno i vrednovanje. Nakon montiranja Žarulje u uključivanja utikača u utičnicu, uključivanjem prekidača žarulja prosvijetli.</w:t>
      </w:r>
      <w:r w:rsidR="009539D7">
        <w:rPr>
          <w:sz w:val="28"/>
          <w:szCs w:val="28"/>
        </w:rPr>
        <w:t xml:space="preserve"> Za nagradu učenici spremaju radno mjesto i razvrstavaju otpad i višak materijala.</w:t>
      </w:r>
    </w:p>
    <w:p w:rsidR="00C258C1" w:rsidRDefault="00C258C1" w:rsidP="007C02EF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</w:p>
    <w:p w:rsidR="00C258C1" w:rsidRPr="00BE4C34" w:rsidRDefault="00C258C1" w:rsidP="007C02EF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u w:val="single"/>
        </w:rPr>
      </w:pPr>
    </w:p>
    <w:p w:rsidR="007C02EF" w:rsidRDefault="007C02EF">
      <w:pPr>
        <w:jc w:val="both"/>
        <w:rPr>
          <w:b/>
          <w:color w:val="04A29B"/>
          <w:sz w:val="24"/>
          <w:szCs w:val="24"/>
        </w:rPr>
      </w:pPr>
    </w:p>
    <w:p w:rsidR="005E07B3" w:rsidRDefault="005E07B3">
      <w:pPr>
        <w:spacing w:line="288" w:lineRule="auto"/>
        <w:jc w:val="both"/>
        <w:rPr>
          <w:color w:val="444444"/>
        </w:rPr>
      </w:pPr>
    </w:p>
    <w:p w:rsidR="00937353" w:rsidRDefault="00937353">
      <w:pPr>
        <w:spacing w:line="288" w:lineRule="auto"/>
        <w:jc w:val="both"/>
        <w:rPr>
          <w:b/>
          <w:i/>
          <w:color w:val="04A29B"/>
          <w:sz w:val="24"/>
          <w:szCs w:val="24"/>
        </w:rPr>
      </w:pPr>
    </w:p>
    <w:p w:rsidR="00370F00" w:rsidRDefault="00370F00">
      <w:pPr>
        <w:spacing w:line="288" w:lineRule="auto"/>
        <w:jc w:val="both"/>
        <w:rPr>
          <w:b/>
          <w:i/>
          <w:color w:val="04A29B"/>
          <w:sz w:val="24"/>
          <w:szCs w:val="24"/>
        </w:rPr>
      </w:pPr>
    </w:p>
    <w:p w:rsidR="00370F00" w:rsidRDefault="00370F00">
      <w:pPr>
        <w:spacing w:line="288" w:lineRule="auto"/>
        <w:jc w:val="both"/>
        <w:rPr>
          <w:b/>
          <w:i/>
          <w:color w:val="04A29B"/>
          <w:sz w:val="24"/>
          <w:szCs w:val="24"/>
        </w:rPr>
      </w:pPr>
    </w:p>
    <w:p w:rsidR="00370F00" w:rsidRDefault="00370F00">
      <w:pPr>
        <w:spacing w:line="288" w:lineRule="auto"/>
        <w:jc w:val="both"/>
        <w:rPr>
          <w:b/>
          <w:i/>
          <w:color w:val="04A29B"/>
          <w:sz w:val="24"/>
          <w:szCs w:val="24"/>
        </w:rPr>
      </w:pPr>
    </w:p>
    <w:p w:rsidR="00937353" w:rsidRDefault="00937353">
      <w:pPr>
        <w:spacing w:line="288" w:lineRule="auto"/>
        <w:jc w:val="both"/>
        <w:rPr>
          <w:b/>
          <w:i/>
          <w:color w:val="04A29B"/>
          <w:sz w:val="24"/>
          <w:szCs w:val="24"/>
        </w:rPr>
      </w:pPr>
    </w:p>
    <w:p w:rsidR="005E07B3" w:rsidRDefault="00070CC7">
      <w:pPr>
        <w:spacing w:line="288" w:lineRule="auto"/>
        <w:jc w:val="both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b/>
          <w:i/>
          <w:color w:val="04A29B"/>
          <w:sz w:val="24"/>
          <w:szCs w:val="24"/>
        </w:rPr>
        <w:t xml:space="preserve">Postupci potpore  </w:t>
      </w:r>
      <w:r>
        <w:rPr>
          <w:rFonts w:ascii="Verdana" w:eastAsia="Verdana" w:hAnsi="Verdana" w:cs="Verdana"/>
          <w:color w:val="808080"/>
          <w:sz w:val="16"/>
          <w:szCs w:val="16"/>
        </w:rPr>
        <w:t>(naveden je primjer opisa potpore za djecu s teškoćama</w:t>
      </w:r>
      <w:r>
        <w:rPr>
          <w:rFonts w:ascii="Verdana" w:eastAsia="Verdana" w:hAnsi="Verdana" w:cs="Verdana"/>
          <w:b/>
          <w:color w:val="808080"/>
          <w:sz w:val="16"/>
          <w:szCs w:val="16"/>
        </w:rPr>
        <w:t>, nije obvezno na ovoj radionici</w:t>
      </w:r>
      <w:r>
        <w:rPr>
          <w:rFonts w:ascii="Verdana" w:eastAsia="Verdana" w:hAnsi="Verdana" w:cs="Verdana"/>
          <w:color w:val="808080"/>
          <w:sz w:val="16"/>
          <w:szCs w:val="16"/>
        </w:rPr>
        <w:t xml:space="preserve"> detaljnije opisati potporu za učenike s teškoćama niti dodati opis za darovite učenike)</w:t>
      </w:r>
    </w:p>
    <w:p w:rsidR="005F7012" w:rsidRPr="005F7012" w:rsidRDefault="005F7012" w:rsidP="005F7012">
      <w:pPr>
        <w:spacing w:line="288" w:lineRule="auto"/>
        <w:jc w:val="both"/>
        <w:rPr>
          <w:i/>
          <w:sz w:val="24"/>
          <w:szCs w:val="24"/>
        </w:rPr>
      </w:pPr>
      <w:r w:rsidRPr="005F7012">
        <w:rPr>
          <w:i/>
          <w:sz w:val="24"/>
          <w:szCs w:val="24"/>
        </w:rPr>
        <w:t xml:space="preserve">Timu u kojem se nalazi učenik s poteškoćama, </w:t>
      </w:r>
      <w:r w:rsidR="00A0331D">
        <w:rPr>
          <w:i/>
          <w:sz w:val="24"/>
          <w:szCs w:val="24"/>
        </w:rPr>
        <w:t>nastavnik će donijeti detaljnije</w:t>
      </w:r>
      <w:r w:rsidRPr="005F7012">
        <w:rPr>
          <w:i/>
          <w:sz w:val="24"/>
          <w:szCs w:val="24"/>
        </w:rPr>
        <w:t xml:space="preserve"> upute za rad, gdje će svaka ak</w:t>
      </w:r>
      <w:r w:rsidR="00A0331D">
        <w:rPr>
          <w:i/>
          <w:sz w:val="24"/>
          <w:szCs w:val="24"/>
        </w:rPr>
        <w:t>tivnost biti razdvojena na pojedine etape</w:t>
      </w:r>
      <w:r w:rsidRPr="005F7012">
        <w:rPr>
          <w:i/>
          <w:sz w:val="24"/>
          <w:szCs w:val="24"/>
        </w:rPr>
        <w:t>. Učenik će doprinositi radu tima</w:t>
      </w:r>
      <w:r w:rsidR="00A35AD9">
        <w:rPr>
          <w:i/>
          <w:sz w:val="24"/>
          <w:szCs w:val="24"/>
        </w:rPr>
        <w:t xml:space="preserve"> u skladu s svojim mogućnostima</w:t>
      </w:r>
      <w:r>
        <w:rPr>
          <w:i/>
          <w:sz w:val="24"/>
          <w:szCs w:val="24"/>
        </w:rPr>
        <w:t>.</w:t>
      </w:r>
    </w:p>
    <w:p w:rsidR="005F7012" w:rsidRDefault="005F7012" w:rsidP="005F7012">
      <w:pPr>
        <w:spacing w:line="288" w:lineRule="auto"/>
        <w:jc w:val="both"/>
        <w:rPr>
          <w:i/>
          <w:color w:val="04A29B"/>
          <w:sz w:val="24"/>
          <w:szCs w:val="24"/>
        </w:rPr>
      </w:pPr>
      <w:r w:rsidRPr="005F7012">
        <w:rPr>
          <w:i/>
          <w:sz w:val="24"/>
          <w:szCs w:val="24"/>
        </w:rPr>
        <w:t>Na</w:t>
      </w:r>
      <w:r w:rsidR="00A35AD9">
        <w:rPr>
          <w:i/>
          <w:sz w:val="24"/>
          <w:szCs w:val="24"/>
        </w:rPr>
        <w:t>dareni učenici će dodatno ispitati funkcionalnost gotovog rada pod naponom u kontroliranim uvjetima</w:t>
      </w:r>
      <w:r w:rsidRPr="005F7012">
        <w:rPr>
          <w:i/>
          <w:sz w:val="24"/>
          <w:szCs w:val="24"/>
        </w:rPr>
        <w:t>.</w:t>
      </w:r>
    </w:p>
    <w:sectPr w:rsidR="005F7012">
      <w:headerReference w:type="even" r:id="rId10"/>
      <w:footerReference w:type="default" r:id="rId11"/>
      <w:headerReference w:type="first" r:id="rId12"/>
      <w:pgSz w:w="11909" w:h="16834"/>
      <w:pgMar w:top="454" w:right="567" w:bottom="45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55" w:rsidRDefault="00F93955">
      <w:pPr>
        <w:spacing w:line="240" w:lineRule="auto"/>
      </w:pPr>
      <w:r>
        <w:separator/>
      </w:r>
    </w:p>
  </w:endnote>
  <w:endnote w:type="continuationSeparator" w:id="0">
    <w:p w:rsidR="00F93955" w:rsidRDefault="00F9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B3" w:rsidRDefault="00070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53535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55" w:rsidRDefault="00F93955">
      <w:pPr>
        <w:spacing w:line="240" w:lineRule="auto"/>
      </w:pPr>
      <w:r>
        <w:separator/>
      </w:r>
    </w:p>
  </w:footnote>
  <w:footnote w:type="continuationSeparator" w:id="0">
    <w:p w:rsidR="00F93955" w:rsidRDefault="00F9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B3" w:rsidRDefault="00F939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B3" w:rsidRDefault="00F939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98"/>
    <w:multiLevelType w:val="multilevel"/>
    <w:tmpl w:val="75C230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7A798C"/>
    <w:multiLevelType w:val="multilevel"/>
    <w:tmpl w:val="9FF272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F46185"/>
    <w:multiLevelType w:val="hybridMultilevel"/>
    <w:tmpl w:val="EDDA6056"/>
    <w:lvl w:ilvl="0" w:tplc="7ABA997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65D78FB"/>
    <w:multiLevelType w:val="multilevel"/>
    <w:tmpl w:val="0C2A1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0100B7"/>
    <w:multiLevelType w:val="multilevel"/>
    <w:tmpl w:val="20965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D4278B"/>
    <w:multiLevelType w:val="hybridMultilevel"/>
    <w:tmpl w:val="B53410A2"/>
    <w:lvl w:ilvl="0" w:tplc="8AA8D9F8">
      <w:start w:val="7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B3"/>
    <w:rsid w:val="000432D5"/>
    <w:rsid w:val="00070CC7"/>
    <w:rsid w:val="00241B0E"/>
    <w:rsid w:val="00257265"/>
    <w:rsid w:val="002F53D8"/>
    <w:rsid w:val="0034696F"/>
    <w:rsid w:val="003514C8"/>
    <w:rsid w:val="00370F00"/>
    <w:rsid w:val="00390939"/>
    <w:rsid w:val="00391AF6"/>
    <w:rsid w:val="00450F4C"/>
    <w:rsid w:val="00527B7E"/>
    <w:rsid w:val="00537D82"/>
    <w:rsid w:val="00560099"/>
    <w:rsid w:val="005E07B3"/>
    <w:rsid w:val="005F1768"/>
    <w:rsid w:val="005F7012"/>
    <w:rsid w:val="007A4A4D"/>
    <w:rsid w:val="007C02EF"/>
    <w:rsid w:val="007E11AD"/>
    <w:rsid w:val="007E5D38"/>
    <w:rsid w:val="00937353"/>
    <w:rsid w:val="009539D7"/>
    <w:rsid w:val="00976896"/>
    <w:rsid w:val="009A61BF"/>
    <w:rsid w:val="009E0AA0"/>
    <w:rsid w:val="00A0331D"/>
    <w:rsid w:val="00A20A93"/>
    <w:rsid w:val="00A35AD9"/>
    <w:rsid w:val="00A53B15"/>
    <w:rsid w:val="00A54CB5"/>
    <w:rsid w:val="00AA650A"/>
    <w:rsid w:val="00AB7D5E"/>
    <w:rsid w:val="00AC4BBF"/>
    <w:rsid w:val="00BE4C34"/>
    <w:rsid w:val="00BE508C"/>
    <w:rsid w:val="00C258C1"/>
    <w:rsid w:val="00C95072"/>
    <w:rsid w:val="00CE725D"/>
    <w:rsid w:val="00DA5CC9"/>
    <w:rsid w:val="00E063C7"/>
    <w:rsid w:val="00E27579"/>
    <w:rsid w:val="00E73FB4"/>
    <w:rsid w:val="00E83C0F"/>
    <w:rsid w:val="00EA1599"/>
    <w:rsid w:val="00F1737C"/>
    <w:rsid w:val="00F93955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CC7F9F"/>
  <w15:docId w15:val="{CA857EA4-C9CE-4263-B0D5-C60A572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14C8"/>
  </w:style>
  <w:style w:type="paragraph" w:styleId="Naslov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EDD"/>
  </w:style>
  <w:style w:type="paragraph" w:styleId="Podnoje">
    <w:name w:val="footer"/>
    <w:basedOn w:val="Normal"/>
    <w:link w:val="Podno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EDD"/>
  </w:style>
  <w:style w:type="character" w:styleId="Hiperveza">
    <w:name w:val="Hyperlink"/>
    <w:basedOn w:val="Zadanifontodlomka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777A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A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7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B746D0"/>
    <w:rPr>
      <w:i/>
      <w:iCs/>
    </w:rPr>
  </w:style>
  <w:style w:type="paragraph" w:styleId="Odlomakpopisa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6CC9"/>
    <w:rPr>
      <w:color w:val="605E5C"/>
      <w:shd w:val="clear" w:color="auto" w:fill="E1DFDD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1xtErMJkf3qorgI+qIumOIfaQ==">CgMxLjAyCGguZ2pkZ3hzOAByITEzbENGWXZxZ0xOUWN6QTVnNWZqbjhnRFA2S3hRcFo0dw==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Zvjerković;CARNet</dc:creator>
  <cp:lastModifiedBy>Korisnik</cp:lastModifiedBy>
  <cp:revision>37</cp:revision>
  <dcterms:created xsi:type="dcterms:W3CDTF">2025-02-18T18:05:00Z</dcterms:created>
  <dcterms:modified xsi:type="dcterms:W3CDTF">2025-07-19T12:57:00Z</dcterms:modified>
</cp:coreProperties>
</file>